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DE" w:rsidRDefault="00230BDE" w:rsidP="00230BDE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South-South Exchange</w:t>
      </w:r>
      <w:r w:rsidR="00BA1D3B">
        <w:rPr>
          <w:b/>
          <w:sz w:val="20"/>
          <w:szCs w:val="20"/>
        </w:rPr>
        <w:t xml:space="preserve"> – PGA experience sharing</w:t>
      </w:r>
    </w:p>
    <w:p w:rsidR="00230BDE" w:rsidRDefault="00230BDE" w:rsidP="00230B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Study visit to Indonesia</w:t>
      </w:r>
    </w:p>
    <w:p w:rsidR="00230BDE" w:rsidRPr="0089584A" w:rsidRDefault="00230BDE" w:rsidP="00230B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List of participants</w:t>
      </w:r>
    </w:p>
    <w:tbl>
      <w:tblPr>
        <w:tblStyle w:val="LightList-Accent1"/>
        <w:tblW w:w="8472" w:type="dxa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3544"/>
      </w:tblGrid>
      <w:tr w:rsidR="00230BDE" w:rsidRPr="0089584A" w:rsidTr="00230B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30BDE" w:rsidRPr="0089584A" w:rsidRDefault="00230BDE" w:rsidP="0094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1134" w:type="dxa"/>
          </w:tcPr>
          <w:p w:rsidR="00230BDE" w:rsidRPr="0089584A" w:rsidRDefault="00230BDE" w:rsidP="00944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3544" w:type="dxa"/>
          </w:tcPr>
          <w:p w:rsidR="00230BDE" w:rsidRPr="0089584A" w:rsidRDefault="00230BDE" w:rsidP="00944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Institution</w:t>
            </w:r>
          </w:p>
        </w:tc>
      </w:tr>
      <w:tr w:rsidR="00230BDE" w:rsidRPr="00230BDE" w:rsidTr="00BA1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30BDE" w:rsidRPr="00230BDE" w:rsidRDefault="00230BDE" w:rsidP="00230BD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Ms. Nguyen Thi Thu Thuy</w:t>
            </w:r>
          </w:p>
        </w:tc>
        <w:tc>
          <w:tcPr>
            <w:tcW w:w="1134" w:type="dxa"/>
          </w:tcPr>
          <w:p w:rsidR="00230BDE" w:rsidRPr="00230BDE" w:rsidRDefault="00230BDE" w:rsidP="0094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Hanoi</w:t>
            </w:r>
          </w:p>
        </w:tc>
        <w:tc>
          <w:tcPr>
            <w:tcW w:w="3544" w:type="dxa"/>
          </w:tcPr>
          <w:p w:rsidR="00230BDE" w:rsidRPr="00230BDE" w:rsidRDefault="00230BDE" w:rsidP="0094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 FOREST – Ministry of Agriculture and Rural Development</w:t>
            </w:r>
          </w:p>
        </w:tc>
      </w:tr>
      <w:tr w:rsidR="00230BDE" w:rsidRPr="0089584A" w:rsidTr="00230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30BDE" w:rsidRPr="00230BDE" w:rsidRDefault="00230BDE" w:rsidP="00230BD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Ms. Le Ha Phuong</w:t>
            </w:r>
          </w:p>
        </w:tc>
        <w:tc>
          <w:tcPr>
            <w:tcW w:w="1134" w:type="dxa"/>
          </w:tcPr>
          <w:p w:rsidR="00230BDE" w:rsidRPr="00AD1B92" w:rsidRDefault="00230BDE" w:rsidP="0094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Hanoi</w:t>
            </w:r>
          </w:p>
          <w:p w:rsidR="00230BDE" w:rsidRPr="00AD1B92" w:rsidRDefault="00230BDE" w:rsidP="0094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230BDE" w:rsidRPr="00AD1B92" w:rsidRDefault="00230BDE" w:rsidP="0094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Vietnam REDD Office</w:t>
            </w:r>
          </w:p>
          <w:p w:rsidR="00230BDE" w:rsidRPr="00AD1B92" w:rsidRDefault="00230BDE" w:rsidP="0094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30BDE" w:rsidRPr="0089584A" w:rsidTr="00FE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30BDE" w:rsidRPr="00230BDE" w:rsidRDefault="00230BDE" w:rsidP="00FE7E7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Mr. Nguyen Viet Dung</w:t>
            </w:r>
          </w:p>
        </w:tc>
        <w:tc>
          <w:tcPr>
            <w:tcW w:w="1134" w:type="dxa"/>
          </w:tcPr>
          <w:p w:rsidR="00230BDE" w:rsidRPr="00AD1B92" w:rsidRDefault="00230BDE" w:rsidP="00FE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Hanoi</w:t>
            </w:r>
          </w:p>
        </w:tc>
        <w:tc>
          <w:tcPr>
            <w:tcW w:w="3544" w:type="dxa"/>
          </w:tcPr>
          <w:p w:rsidR="00230BDE" w:rsidRPr="00AD1B92" w:rsidRDefault="00230BDE" w:rsidP="00FE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PanNature – Expert Group member</w:t>
            </w:r>
          </w:p>
        </w:tc>
      </w:tr>
      <w:tr w:rsidR="00230BDE" w:rsidRPr="0089584A" w:rsidTr="00230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30BDE" w:rsidRPr="00230BDE" w:rsidRDefault="00230BDE" w:rsidP="00230BD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Mr. Phan Trieu Giang</w:t>
            </w:r>
          </w:p>
        </w:tc>
        <w:tc>
          <w:tcPr>
            <w:tcW w:w="1134" w:type="dxa"/>
          </w:tcPr>
          <w:p w:rsidR="00230BDE" w:rsidRDefault="00230BDE" w:rsidP="0094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 Chi Minh City</w:t>
            </w:r>
          </w:p>
          <w:p w:rsidR="00BA1D3B" w:rsidRPr="00AD1B92" w:rsidRDefault="00BA1D3B" w:rsidP="0094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230BDE" w:rsidRPr="00AD1B92" w:rsidRDefault="00230BDE" w:rsidP="0094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Agriculture and Forestry, Ho Chi Minh city – Expert Group member</w:t>
            </w:r>
          </w:p>
        </w:tc>
      </w:tr>
      <w:tr w:rsidR="00230BDE" w:rsidRPr="0089584A" w:rsidTr="00230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30BDE" w:rsidRPr="00230BDE" w:rsidRDefault="00230BDE" w:rsidP="00230BD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Mr. Pham S</w:t>
            </w:r>
          </w:p>
        </w:tc>
        <w:tc>
          <w:tcPr>
            <w:tcW w:w="1134" w:type="dxa"/>
          </w:tcPr>
          <w:p w:rsidR="00230BDE" w:rsidRPr="00AD1B92" w:rsidRDefault="00230BDE" w:rsidP="0094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 Dong</w:t>
            </w:r>
          </w:p>
        </w:tc>
        <w:tc>
          <w:tcPr>
            <w:tcW w:w="3544" w:type="dxa"/>
          </w:tcPr>
          <w:p w:rsidR="00230BDE" w:rsidRDefault="00230BDE" w:rsidP="0094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Vice-chairman of Provincial People’s Committee, Lam Dong province</w:t>
            </w:r>
          </w:p>
          <w:p w:rsidR="00BA1D3B" w:rsidRPr="00AD1B92" w:rsidRDefault="00BA1D3B" w:rsidP="0094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30BDE" w:rsidRPr="0089584A" w:rsidTr="00230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30BDE" w:rsidRPr="00230BDE" w:rsidRDefault="00230BDE" w:rsidP="00230BD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Mr. Bui Van Hung</w:t>
            </w:r>
          </w:p>
        </w:tc>
        <w:tc>
          <w:tcPr>
            <w:tcW w:w="1134" w:type="dxa"/>
          </w:tcPr>
          <w:p w:rsidR="00230BDE" w:rsidRPr="00AD1B92" w:rsidRDefault="00230BDE" w:rsidP="0094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 Dong</w:t>
            </w:r>
          </w:p>
        </w:tc>
        <w:tc>
          <w:tcPr>
            <w:tcW w:w="3544" w:type="dxa"/>
          </w:tcPr>
          <w:p w:rsidR="00230BDE" w:rsidRDefault="00230BDE" w:rsidP="0094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Vice-Director, Department of Agriculture and Rural Development</w:t>
            </w:r>
          </w:p>
          <w:p w:rsidR="00BA1D3B" w:rsidRPr="00AD1B92" w:rsidRDefault="00BA1D3B" w:rsidP="0094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30BDE" w:rsidRPr="0089584A" w:rsidTr="00230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30BDE" w:rsidRPr="00230BDE" w:rsidRDefault="00230BDE" w:rsidP="00230BD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Mr. Nguyen Ba Luong</w:t>
            </w:r>
          </w:p>
        </w:tc>
        <w:tc>
          <w:tcPr>
            <w:tcW w:w="1134" w:type="dxa"/>
          </w:tcPr>
          <w:p w:rsidR="00230BDE" w:rsidRPr="00AD1B92" w:rsidRDefault="00230BDE" w:rsidP="0094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 Dong</w:t>
            </w:r>
          </w:p>
          <w:p w:rsidR="00230BDE" w:rsidRPr="00AD1B92" w:rsidRDefault="00230BDE" w:rsidP="0094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230BDE" w:rsidRDefault="00230BDE" w:rsidP="0094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Vice-director, Forest Protection Department, Lam Dong province</w:t>
            </w:r>
          </w:p>
          <w:p w:rsidR="00BA1D3B" w:rsidRPr="00AD1B92" w:rsidRDefault="00BA1D3B" w:rsidP="0094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30BDE" w:rsidRPr="0089584A" w:rsidTr="00230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230BDE" w:rsidRPr="00230BDE" w:rsidRDefault="00230BDE" w:rsidP="00230BD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Mr. Than Trong Toan</w:t>
            </w:r>
          </w:p>
        </w:tc>
        <w:tc>
          <w:tcPr>
            <w:tcW w:w="1134" w:type="dxa"/>
          </w:tcPr>
          <w:p w:rsidR="00230BDE" w:rsidRPr="00AD1B92" w:rsidRDefault="00230BDE" w:rsidP="0094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 Dong</w:t>
            </w:r>
          </w:p>
        </w:tc>
        <w:tc>
          <w:tcPr>
            <w:tcW w:w="3544" w:type="dxa"/>
          </w:tcPr>
          <w:p w:rsidR="00230BDE" w:rsidRDefault="00230BDE" w:rsidP="0094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district Committee for Ethnic Minority Affair, Lac Duong, Lam Dong province</w:t>
            </w:r>
          </w:p>
          <w:p w:rsidR="00BA1D3B" w:rsidRPr="00AD1B92" w:rsidRDefault="00BA1D3B" w:rsidP="0094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E7E7B" w:rsidRPr="0089584A" w:rsidTr="00BA1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E7E7B" w:rsidRDefault="00FE7E7B" w:rsidP="00230BD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Ms. Do Thi Phuong Thao</w:t>
            </w:r>
          </w:p>
        </w:tc>
        <w:tc>
          <w:tcPr>
            <w:tcW w:w="1134" w:type="dxa"/>
          </w:tcPr>
          <w:p w:rsidR="00FE7E7B" w:rsidRDefault="00FE7E7B" w:rsidP="0094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Hanoi</w:t>
            </w:r>
          </w:p>
        </w:tc>
        <w:tc>
          <w:tcPr>
            <w:tcW w:w="3544" w:type="dxa"/>
          </w:tcPr>
          <w:p w:rsidR="00FE7E7B" w:rsidRDefault="00FE7E7B" w:rsidP="0094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PGA Coordinator – UNDP Vietnam</w:t>
            </w:r>
          </w:p>
        </w:tc>
      </w:tr>
    </w:tbl>
    <w:p w:rsidR="00B95B50" w:rsidRDefault="00B95B50"/>
    <w:sectPr w:rsidR="00B95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7F54"/>
    <w:multiLevelType w:val="hybridMultilevel"/>
    <w:tmpl w:val="D6EA903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F4830"/>
    <w:multiLevelType w:val="hybridMultilevel"/>
    <w:tmpl w:val="B6CC214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71325"/>
    <w:multiLevelType w:val="hybridMultilevel"/>
    <w:tmpl w:val="C2CE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D52EC"/>
    <w:multiLevelType w:val="hybridMultilevel"/>
    <w:tmpl w:val="7C60056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9033C"/>
    <w:multiLevelType w:val="hybridMultilevel"/>
    <w:tmpl w:val="7D021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DE"/>
    <w:rsid w:val="00230BDE"/>
    <w:rsid w:val="00981DAF"/>
    <w:rsid w:val="00B95B50"/>
    <w:rsid w:val="00BA1D3B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D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230BDE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230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D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230BDE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230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Phuong Thao</dc:creator>
  <cp:lastModifiedBy>Tina Solvberg</cp:lastModifiedBy>
  <cp:revision>2</cp:revision>
  <dcterms:created xsi:type="dcterms:W3CDTF">2014-05-08T11:13:00Z</dcterms:created>
  <dcterms:modified xsi:type="dcterms:W3CDTF">2014-05-08T11:13:00Z</dcterms:modified>
</cp:coreProperties>
</file>