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6EA" w:rsidRPr="00C73DFB" w:rsidRDefault="007476EA" w:rsidP="000C2A0E">
      <w:pPr>
        <w:tabs>
          <w:tab w:val="left" w:pos="810"/>
          <w:tab w:val="left" w:pos="10080"/>
        </w:tabs>
        <w:spacing w:line="240" w:lineRule="auto"/>
        <w:ind w:left="720" w:right="360"/>
        <w:contextualSpacing/>
        <w:jc w:val="center"/>
        <w:rPr>
          <w:rFonts w:ascii="Calibri" w:hAnsi="Calibri"/>
          <w:b/>
        </w:rPr>
      </w:pPr>
      <w:r w:rsidRPr="00C73DFB">
        <w:rPr>
          <w:rFonts w:ascii="Calibri" w:hAnsi="Calibri"/>
          <w:b/>
        </w:rPr>
        <w:t xml:space="preserve">Sri Lanka UN-REDD </w:t>
      </w:r>
      <w:r w:rsidR="00AC23FA" w:rsidRPr="00C73DFB">
        <w:rPr>
          <w:rFonts w:ascii="Calibri" w:hAnsi="Calibri"/>
          <w:b/>
        </w:rPr>
        <w:t>Program</w:t>
      </w:r>
    </w:p>
    <w:p w:rsidR="007476EA" w:rsidRPr="00C73DFB" w:rsidRDefault="007476EA" w:rsidP="000C2A0E">
      <w:pPr>
        <w:tabs>
          <w:tab w:val="left" w:pos="810"/>
          <w:tab w:val="left" w:pos="10080"/>
        </w:tabs>
        <w:ind w:left="720" w:right="360"/>
        <w:jc w:val="center"/>
        <w:rPr>
          <w:rFonts w:ascii="Calibri" w:hAnsi="Calibri"/>
          <w:b/>
        </w:rPr>
      </w:pPr>
      <w:r w:rsidRPr="00C73DFB">
        <w:rPr>
          <w:rFonts w:ascii="Calibri" w:hAnsi="Calibri"/>
          <w:b/>
        </w:rPr>
        <w:t xml:space="preserve">Terms of </w:t>
      </w:r>
      <w:r w:rsidR="00004B14" w:rsidRPr="00C73DFB">
        <w:rPr>
          <w:rFonts w:ascii="Calibri" w:hAnsi="Calibri"/>
          <w:b/>
        </w:rPr>
        <w:t xml:space="preserve">Reference </w:t>
      </w:r>
      <w:r w:rsidRPr="00C73DFB">
        <w:rPr>
          <w:rFonts w:ascii="Calibri" w:hAnsi="Calibri"/>
          <w:b/>
        </w:rPr>
        <w:t>for the Scope and Operational Framework of the Communication</w:t>
      </w:r>
      <w:r w:rsidR="00004B14" w:rsidRPr="00C73DFB">
        <w:rPr>
          <w:rFonts w:ascii="Calibri" w:hAnsi="Calibri"/>
          <w:b/>
        </w:rPr>
        <w:t>s</w:t>
      </w:r>
      <w:r w:rsidRPr="00C73DFB">
        <w:rPr>
          <w:rFonts w:ascii="Calibri" w:hAnsi="Calibri"/>
          <w:b/>
        </w:rPr>
        <w:t xml:space="preserve"> </w:t>
      </w:r>
      <w:r w:rsidR="00004B14" w:rsidRPr="00C73DFB">
        <w:rPr>
          <w:rFonts w:ascii="Calibri" w:hAnsi="Calibri"/>
          <w:b/>
        </w:rPr>
        <w:t xml:space="preserve">Network </w:t>
      </w:r>
    </w:p>
    <w:p w:rsidR="007476EA" w:rsidRPr="00C73DFB" w:rsidRDefault="007476EA" w:rsidP="007476EA">
      <w:pPr>
        <w:tabs>
          <w:tab w:val="left" w:pos="270"/>
          <w:tab w:val="left" w:pos="810"/>
          <w:tab w:val="left" w:pos="10800"/>
        </w:tabs>
        <w:jc w:val="both"/>
        <w:rPr>
          <w:rFonts w:ascii="Calibri" w:hAnsi="Calibri"/>
          <w:b/>
        </w:rPr>
      </w:pPr>
      <w:r w:rsidRPr="00C73DFB">
        <w:rPr>
          <w:rFonts w:ascii="Calibri" w:hAnsi="Calibri"/>
          <w:b/>
        </w:rPr>
        <w:t>Background:</w:t>
      </w:r>
    </w:p>
    <w:p w:rsidR="007476EA" w:rsidRPr="00C73DFB" w:rsidRDefault="007476EA" w:rsidP="007476EA">
      <w:pPr>
        <w:tabs>
          <w:tab w:val="left" w:pos="270"/>
          <w:tab w:val="left" w:pos="810"/>
          <w:tab w:val="left" w:pos="10800"/>
        </w:tabs>
        <w:spacing w:line="240" w:lineRule="auto"/>
        <w:contextualSpacing/>
        <w:jc w:val="both"/>
        <w:rPr>
          <w:rFonts w:ascii="Calibri" w:hAnsi="Calibri"/>
        </w:rPr>
      </w:pPr>
      <w:r w:rsidRPr="00C73DFB">
        <w:rPr>
          <w:rFonts w:ascii="Calibri" w:hAnsi="Calibri"/>
        </w:rPr>
        <w:t>Sri Lanka is bound to function as a signatory to the United Nations' Framework Convention on Climat</w:t>
      </w:r>
      <w:r w:rsidR="002F6381" w:rsidRPr="00C73DFB">
        <w:rPr>
          <w:rFonts w:ascii="Calibri" w:hAnsi="Calibri"/>
        </w:rPr>
        <w:t>ic</w:t>
      </w:r>
      <w:r w:rsidRPr="00C73DFB">
        <w:rPr>
          <w:rFonts w:ascii="Calibri" w:hAnsi="Calibri"/>
        </w:rPr>
        <w:t xml:space="preserve"> Change. The Republic of Sri Lanka is at present engaged in the functions of adaptation to enhance the reversibility of people and eco systems in order to minimize and regulate the intensity of climatic changes caused by human activities.</w:t>
      </w:r>
    </w:p>
    <w:p w:rsidR="007476EA" w:rsidRPr="00C73DFB" w:rsidRDefault="007476EA" w:rsidP="007476EA">
      <w:pPr>
        <w:tabs>
          <w:tab w:val="left" w:pos="270"/>
          <w:tab w:val="left" w:pos="810"/>
          <w:tab w:val="left" w:pos="10800"/>
        </w:tabs>
        <w:spacing w:line="240" w:lineRule="auto"/>
        <w:contextualSpacing/>
        <w:jc w:val="both"/>
        <w:rPr>
          <w:rFonts w:ascii="Calibri" w:hAnsi="Calibri"/>
        </w:rPr>
      </w:pPr>
    </w:p>
    <w:p w:rsidR="007476EA" w:rsidRPr="00C73DFB" w:rsidRDefault="007476EA" w:rsidP="007476EA">
      <w:pPr>
        <w:tabs>
          <w:tab w:val="left" w:pos="270"/>
          <w:tab w:val="left" w:pos="810"/>
          <w:tab w:val="left" w:pos="10800"/>
        </w:tabs>
        <w:spacing w:line="240" w:lineRule="auto"/>
        <w:contextualSpacing/>
        <w:jc w:val="both"/>
        <w:rPr>
          <w:rFonts w:ascii="Calibri" w:hAnsi="Calibri"/>
        </w:rPr>
      </w:pPr>
      <w:r w:rsidRPr="00C73DFB">
        <w:rPr>
          <w:rFonts w:ascii="Calibri" w:hAnsi="Calibri"/>
        </w:rPr>
        <w:t>The forests in Sri Lanka can make a significant contribution in both forms of mitigating climatic changes and adapt</w:t>
      </w:r>
      <w:r w:rsidR="002F6381" w:rsidRPr="00C73DFB">
        <w:rPr>
          <w:rFonts w:ascii="Calibri" w:hAnsi="Calibri"/>
        </w:rPr>
        <w:t>ing</w:t>
      </w:r>
      <w:r w:rsidRPr="00C73DFB">
        <w:rPr>
          <w:rFonts w:ascii="Calibri" w:hAnsi="Calibri"/>
        </w:rPr>
        <w:t xml:space="preserve"> to it. The Republic of Sri Lanka expects, under the leadership of the Ministry of Environment and Renewable Energy, to offer its full contribution by promoting (REDD+) strategies, for reducing the greenhouse gas emission caused by deforestation and forest degradation and for forest conservation and sustainable management as well as developing forest carbon reserves.</w:t>
      </w:r>
    </w:p>
    <w:p w:rsidR="007476EA" w:rsidRPr="00C73DFB" w:rsidRDefault="007476EA" w:rsidP="007476EA">
      <w:pPr>
        <w:tabs>
          <w:tab w:val="left" w:pos="270"/>
          <w:tab w:val="left" w:pos="810"/>
          <w:tab w:val="left" w:pos="10800"/>
        </w:tabs>
        <w:spacing w:line="240" w:lineRule="auto"/>
        <w:contextualSpacing/>
        <w:jc w:val="both"/>
        <w:rPr>
          <w:rFonts w:ascii="Calibri" w:hAnsi="Calibri"/>
        </w:rPr>
      </w:pPr>
    </w:p>
    <w:p w:rsidR="007476EA" w:rsidRPr="00C73DFB" w:rsidRDefault="007476EA" w:rsidP="007476EA">
      <w:pPr>
        <w:tabs>
          <w:tab w:val="left" w:pos="270"/>
          <w:tab w:val="left" w:pos="810"/>
          <w:tab w:val="left" w:pos="10800"/>
        </w:tabs>
        <w:spacing w:line="240" w:lineRule="auto"/>
        <w:contextualSpacing/>
        <w:jc w:val="both"/>
        <w:rPr>
          <w:rFonts w:ascii="Calibri" w:hAnsi="Calibri"/>
        </w:rPr>
      </w:pPr>
      <w:r w:rsidRPr="00C73DFB">
        <w:rPr>
          <w:rFonts w:ascii="Calibri" w:hAnsi="Calibri"/>
        </w:rPr>
        <w:t>The Government of Sri Lanka also recognizes the crucial role the stakeholders of development including the general public may perform in the longstanding sustainability and efficiency of REDD+ mechanism.</w:t>
      </w:r>
    </w:p>
    <w:p w:rsidR="007476EA" w:rsidRPr="00C73DFB" w:rsidRDefault="007476EA" w:rsidP="007476EA">
      <w:pPr>
        <w:tabs>
          <w:tab w:val="left" w:pos="270"/>
          <w:tab w:val="left" w:pos="810"/>
          <w:tab w:val="left" w:pos="10800"/>
        </w:tabs>
        <w:spacing w:line="240" w:lineRule="auto"/>
        <w:ind w:left="270" w:hanging="180"/>
        <w:contextualSpacing/>
        <w:jc w:val="both"/>
        <w:rPr>
          <w:rFonts w:ascii="Calibri" w:hAnsi="Calibri"/>
        </w:rPr>
      </w:pPr>
    </w:p>
    <w:p w:rsidR="007476EA" w:rsidRPr="00C73DFB" w:rsidRDefault="007476EA" w:rsidP="007476EA">
      <w:pPr>
        <w:tabs>
          <w:tab w:val="left" w:pos="810"/>
          <w:tab w:val="left" w:pos="10800"/>
        </w:tabs>
        <w:spacing w:line="240" w:lineRule="auto"/>
        <w:contextualSpacing/>
        <w:jc w:val="both"/>
        <w:rPr>
          <w:rFonts w:ascii="Calibri" w:hAnsi="Calibri"/>
          <w:b/>
        </w:rPr>
      </w:pPr>
      <w:r w:rsidRPr="00C73DFB">
        <w:rPr>
          <w:rFonts w:ascii="Calibri" w:hAnsi="Calibri"/>
          <w:b/>
        </w:rPr>
        <w:t>Main Challenges:</w:t>
      </w:r>
    </w:p>
    <w:p w:rsidR="007476EA" w:rsidRPr="00C73DFB" w:rsidRDefault="007476EA" w:rsidP="007476EA">
      <w:pPr>
        <w:tabs>
          <w:tab w:val="left" w:pos="810"/>
          <w:tab w:val="left" w:pos="10800"/>
        </w:tabs>
        <w:spacing w:line="240" w:lineRule="auto"/>
        <w:contextualSpacing/>
        <w:jc w:val="both"/>
        <w:rPr>
          <w:rFonts w:ascii="Calibri" w:hAnsi="Calibri"/>
          <w:b/>
        </w:rPr>
      </w:pPr>
    </w:p>
    <w:p w:rsidR="007476EA" w:rsidRPr="00C73DFB" w:rsidRDefault="007476EA" w:rsidP="007476EA">
      <w:pPr>
        <w:tabs>
          <w:tab w:val="left" w:pos="810"/>
          <w:tab w:val="left" w:pos="10800"/>
        </w:tabs>
        <w:spacing w:line="240" w:lineRule="auto"/>
        <w:contextualSpacing/>
        <w:jc w:val="both"/>
        <w:rPr>
          <w:rFonts w:ascii="Calibri" w:hAnsi="Calibri"/>
        </w:rPr>
      </w:pPr>
      <w:r w:rsidRPr="00C73DFB">
        <w:rPr>
          <w:rFonts w:ascii="Calibri" w:hAnsi="Calibri"/>
        </w:rPr>
        <w:t>This being a new concept, the REDD+ mechanism, to some extent, being a complicated process and the absence of a wide awareness on climatic changes and REDD+ mechanism among the public have become a major challenge. In this context, the requirement of a formal operation of communication has also arisen in order to build and promote awareness among people on REDD+ mechanism, which is a novel concept.</w:t>
      </w:r>
    </w:p>
    <w:p w:rsidR="007476EA" w:rsidRPr="00C73DFB" w:rsidRDefault="007476EA" w:rsidP="007476EA">
      <w:pPr>
        <w:tabs>
          <w:tab w:val="left" w:pos="810"/>
          <w:tab w:val="left" w:pos="10800"/>
        </w:tabs>
        <w:spacing w:line="240" w:lineRule="auto"/>
        <w:contextualSpacing/>
        <w:jc w:val="both"/>
        <w:rPr>
          <w:rFonts w:ascii="Calibri" w:hAnsi="Calibri"/>
        </w:rPr>
      </w:pPr>
    </w:p>
    <w:p w:rsidR="007476EA" w:rsidRPr="00C73DFB" w:rsidRDefault="007476EA" w:rsidP="007476EA">
      <w:pPr>
        <w:tabs>
          <w:tab w:val="left" w:pos="810"/>
          <w:tab w:val="left" w:pos="10800"/>
        </w:tabs>
        <w:spacing w:line="240" w:lineRule="auto"/>
        <w:contextualSpacing/>
        <w:jc w:val="both"/>
        <w:rPr>
          <w:rFonts w:ascii="Calibri" w:hAnsi="Calibri"/>
        </w:rPr>
      </w:pPr>
      <w:r w:rsidRPr="00C73DFB">
        <w:rPr>
          <w:rFonts w:ascii="Calibri" w:hAnsi="Calibri"/>
        </w:rPr>
        <w:t>Herein, a significant role will be played by coordination and communication among all stakeholders engaged in development activities pertaining to the functions of the National REDD+ mechanism. In such a background, emphasis has been made on the requirement of promoting participation and improving awareness among all stakeholders and developing a structure of communication catering to enlightened and effective decision making through conversation and consensus.</w:t>
      </w:r>
    </w:p>
    <w:p w:rsidR="001D42EC" w:rsidRPr="00C73DFB" w:rsidRDefault="001D42EC" w:rsidP="007476EA">
      <w:pPr>
        <w:tabs>
          <w:tab w:val="left" w:pos="810"/>
          <w:tab w:val="left" w:pos="10800"/>
        </w:tabs>
        <w:spacing w:line="240" w:lineRule="auto"/>
        <w:contextualSpacing/>
        <w:jc w:val="both"/>
        <w:rPr>
          <w:rFonts w:ascii="Calibri" w:hAnsi="Calibri"/>
        </w:rPr>
      </w:pPr>
    </w:p>
    <w:p w:rsidR="007476EA" w:rsidRPr="00C73DFB" w:rsidRDefault="007476EA" w:rsidP="007476EA">
      <w:pPr>
        <w:widowControl w:val="0"/>
        <w:tabs>
          <w:tab w:val="left" w:pos="810"/>
          <w:tab w:val="left" w:pos="10800"/>
        </w:tabs>
        <w:autoSpaceDE w:val="0"/>
        <w:autoSpaceDN w:val="0"/>
        <w:adjustRightInd w:val="0"/>
        <w:spacing w:after="0" w:line="240" w:lineRule="auto"/>
        <w:jc w:val="both"/>
        <w:rPr>
          <w:rFonts w:ascii="Calibri" w:hAnsi="Calibri"/>
          <w:b/>
          <w:color w:val="000000"/>
        </w:rPr>
      </w:pPr>
      <w:r w:rsidRPr="00C73DFB">
        <w:rPr>
          <w:rFonts w:ascii="Calibri" w:hAnsi="Calibri"/>
          <w:b/>
          <w:color w:val="000000"/>
        </w:rPr>
        <w:t>Main Goal:</w:t>
      </w:r>
    </w:p>
    <w:p w:rsidR="007476EA" w:rsidRPr="00C73DFB" w:rsidRDefault="007476EA" w:rsidP="007476EA">
      <w:pPr>
        <w:widowControl w:val="0"/>
        <w:tabs>
          <w:tab w:val="left" w:pos="810"/>
          <w:tab w:val="left" w:pos="10800"/>
        </w:tabs>
        <w:autoSpaceDE w:val="0"/>
        <w:autoSpaceDN w:val="0"/>
        <w:adjustRightInd w:val="0"/>
        <w:spacing w:after="0" w:line="240" w:lineRule="auto"/>
        <w:jc w:val="both"/>
        <w:rPr>
          <w:rFonts w:ascii="Calibri" w:hAnsi="Calibri"/>
          <w:color w:val="000000"/>
        </w:rPr>
      </w:pPr>
    </w:p>
    <w:p w:rsidR="007476EA" w:rsidRDefault="007476EA" w:rsidP="002F6381">
      <w:pPr>
        <w:widowControl w:val="0"/>
        <w:numPr>
          <w:ilvl w:val="0"/>
          <w:numId w:val="1"/>
        </w:numPr>
        <w:autoSpaceDE w:val="0"/>
        <w:autoSpaceDN w:val="0"/>
        <w:adjustRightInd w:val="0"/>
        <w:spacing w:after="0" w:line="360" w:lineRule="auto"/>
        <w:ind w:left="446" w:hanging="446"/>
        <w:jc w:val="both"/>
        <w:rPr>
          <w:rFonts w:ascii="Calibri" w:hAnsi="Calibri"/>
          <w:color w:val="000000"/>
        </w:rPr>
      </w:pPr>
      <w:r w:rsidRPr="00C73DFB">
        <w:rPr>
          <w:rFonts w:ascii="Calibri" w:hAnsi="Calibri"/>
          <w:color w:val="000000"/>
        </w:rPr>
        <w:t>Facilitating Participation</w:t>
      </w:r>
    </w:p>
    <w:p w:rsidR="00F6515C" w:rsidRPr="00F6515C" w:rsidRDefault="007476EA" w:rsidP="00F6515C">
      <w:pPr>
        <w:widowControl w:val="0"/>
        <w:numPr>
          <w:ilvl w:val="0"/>
          <w:numId w:val="1"/>
        </w:numPr>
        <w:autoSpaceDE w:val="0"/>
        <w:autoSpaceDN w:val="0"/>
        <w:adjustRightInd w:val="0"/>
        <w:spacing w:after="0" w:line="360" w:lineRule="auto"/>
        <w:ind w:left="446" w:hanging="446"/>
        <w:jc w:val="both"/>
        <w:rPr>
          <w:rFonts w:ascii="Calibri" w:hAnsi="Calibri"/>
          <w:color w:val="000000"/>
        </w:rPr>
      </w:pPr>
      <w:r w:rsidRPr="00F6515C">
        <w:rPr>
          <w:rFonts w:ascii="Calibri" w:hAnsi="Calibri"/>
          <w:color w:val="000000"/>
        </w:rPr>
        <w:t>Raising knowledge and awareness</w:t>
      </w:r>
      <w:r w:rsidR="00F6515C" w:rsidRPr="00F6515C">
        <w:rPr>
          <w:rFonts w:ascii="Calibri" w:hAnsi="Calibri"/>
          <w:color w:val="000000"/>
        </w:rPr>
        <w:t xml:space="preserve"> (</w:t>
      </w:r>
      <w:r w:rsidR="00F6515C" w:rsidRPr="00F6515C">
        <w:rPr>
          <w:rFonts w:ascii="Calibri" w:hAnsi="Calibri"/>
          <w:color w:val="000000"/>
        </w:rPr>
        <w:t>It was proposed to use the word 'mindfulness' for this purpose</w:t>
      </w:r>
      <w:r w:rsidR="00F6515C" w:rsidRPr="00F6515C">
        <w:rPr>
          <w:rFonts w:ascii="Calibri" w:hAnsi="Calibri"/>
          <w:color w:val="000000"/>
        </w:rPr>
        <w:t>).</w:t>
      </w:r>
    </w:p>
    <w:p w:rsidR="000C2A0E" w:rsidRPr="00C73DFB" w:rsidRDefault="00004B14" w:rsidP="0053307B">
      <w:pPr>
        <w:widowControl w:val="0"/>
        <w:numPr>
          <w:ilvl w:val="0"/>
          <w:numId w:val="1"/>
        </w:numPr>
        <w:autoSpaceDE w:val="0"/>
        <w:autoSpaceDN w:val="0"/>
        <w:adjustRightInd w:val="0"/>
        <w:spacing w:after="0" w:line="360" w:lineRule="auto"/>
        <w:ind w:left="446" w:hanging="446"/>
        <w:jc w:val="both"/>
        <w:rPr>
          <w:rFonts w:ascii="Calibri" w:hAnsi="Calibri"/>
          <w:color w:val="000000"/>
        </w:rPr>
      </w:pPr>
      <w:r w:rsidRPr="00C73DFB">
        <w:rPr>
          <w:rFonts w:ascii="Calibri" w:hAnsi="Calibri"/>
          <w:color w:val="000000"/>
        </w:rPr>
        <w:t>Utilizing</w:t>
      </w:r>
      <w:r w:rsidR="007476EA" w:rsidRPr="00C73DFB">
        <w:rPr>
          <w:rFonts w:ascii="Calibri" w:hAnsi="Calibri"/>
          <w:color w:val="000000"/>
        </w:rPr>
        <w:t xml:space="preserve"> communication to develop </w:t>
      </w:r>
      <w:proofErr w:type="spellStart"/>
      <w:r w:rsidR="007476EA" w:rsidRPr="00C73DFB">
        <w:rPr>
          <w:rFonts w:ascii="Calibri" w:hAnsi="Calibri"/>
          <w:color w:val="000000"/>
        </w:rPr>
        <w:t>behavioural</w:t>
      </w:r>
      <w:proofErr w:type="spellEnd"/>
      <w:r w:rsidR="007476EA" w:rsidRPr="00C73DFB">
        <w:rPr>
          <w:rFonts w:ascii="Calibri" w:hAnsi="Calibri"/>
          <w:color w:val="000000"/>
        </w:rPr>
        <w:t xml:space="preserve"> changes among target groups</w:t>
      </w:r>
      <w:r w:rsidR="0053307B" w:rsidRPr="00C73DFB">
        <w:rPr>
          <w:rFonts w:ascii="Calibri" w:hAnsi="Calibri"/>
          <w:color w:val="000000"/>
        </w:rPr>
        <w:t xml:space="preserve"> </w:t>
      </w:r>
      <w:r w:rsidR="000C2A0E" w:rsidRPr="00C73DFB">
        <w:rPr>
          <w:rFonts w:ascii="Calibri" w:hAnsi="Calibri"/>
          <w:color w:val="000000"/>
        </w:rPr>
        <w:t xml:space="preserve">through </w:t>
      </w:r>
      <w:r w:rsidR="0053307B" w:rsidRPr="00C73DFB">
        <w:rPr>
          <w:rFonts w:ascii="Calibri" w:hAnsi="Calibri"/>
          <w:color w:val="000000"/>
        </w:rPr>
        <w:t>coordination</w:t>
      </w:r>
      <w:r w:rsidR="000C2A0E" w:rsidRPr="00C73DFB">
        <w:rPr>
          <w:rFonts w:ascii="Calibri" w:hAnsi="Calibri"/>
          <w:color w:val="000000"/>
        </w:rPr>
        <w:t xml:space="preserve"> and communication among all development stakeholders in the REDD+ process.</w:t>
      </w:r>
    </w:p>
    <w:p w:rsidR="00E3634A" w:rsidRDefault="00E3634A" w:rsidP="007476EA">
      <w:pPr>
        <w:widowControl w:val="0"/>
        <w:tabs>
          <w:tab w:val="left" w:pos="810"/>
          <w:tab w:val="left" w:pos="10800"/>
        </w:tabs>
        <w:autoSpaceDE w:val="0"/>
        <w:autoSpaceDN w:val="0"/>
        <w:adjustRightInd w:val="0"/>
        <w:spacing w:after="0" w:line="240" w:lineRule="auto"/>
        <w:jc w:val="both"/>
        <w:rPr>
          <w:rFonts w:ascii="Calibri" w:hAnsi="Calibri"/>
          <w:b/>
          <w:color w:val="000000"/>
        </w:rPr>
      </w:pPr>
    </w:p>
    <w:p w:rsidR="007476EA" w:rsidRPr="00C73DFB" w:rsidRDefault="007476EA" w:rsidP="007476EA">
      <w:pPr>
        <w:widowControl w:val="0"/>
        <w:tabs>
          <w:tab w:val="left" w:pos="810"/>
          <w:tab w:val="left" w:pos="10800"/>
        </w:tabs>
        <w:autoSpaceDE w:val="0"/>
        <w:autoSpaceDN w:val="0"/>
        <w:adjustRightInd w:val="0"/>
        <w:spacing w:after="0" w:line="240" w:lineRule="auto"/>
        <w:jc w:val="both"/>
        <w:rPr>
          <w:rFonts w:ascii="Calibri" w:hAnsi="Calibri"/>
          <w:b/>
          <w:color w:val="000000"/>
        </w:rPr>
      </w:pPr>
      <w:r w:rsidRPr="00C73DFB">
        <w:rPr>
          <w:rFonts w:ascii="Calibri" w:hAnsi="Calibri"/>
          <w:b/>
          <w:color w:val="000000"/>
        </w:rPr>
        <w:t>Main Objectives:</w:t>
      </w:r>
    </w:p>
    <w:p w:rsidR="007476EA" w:rsidRPr="00C73DFB" w:rsidRDefault="007476EA" w:rsidP="007476EA">
      <w:pPr>
        <w:widowControl w:val="0"/>
        <w:tabs>
          <w:tab w:val="left" w:pos="810"/>
          <w:tab w:val="left" w:pos="10800"/>
          <w:tab w:val="left" w:pos="10890"/>
        </w:tabs>
        <w:autoSpaceDE w:val="0"/>
        <w:autoSpaceDN w:val="0"/>
        <w:adjustRightInd w:val="0"/>
        <w:spacing w:after="0" w:line="240" w:lineRule="auto"/>
        <w:jc w:val="both"/>
        <w:rPr>
          <w:rFonts w:ascii="Calibri" w:hAnsi="Calibri"/>
          <w:color w:val="000000"/>
        </w:rPr>
      </w:pPr>
    </w:p>
    <w:p w:rsidR="007476EA" w:rsidRPr="00C73DFB" w:rsidRDefault="002F6381" w:rsidP="007476EA">
      <w:pPr>
        <w:widowControl w:val="0"/>
        <w:tabs>
          <w:tab w:val="left" w:pos="810"/>
          <w:tab w:val="left" w:pos="10800"/>
        </w:tabs>
        <w:autoSpaceDE w:val="0"/>
        <w:autoSpaceDN w:val="0"/>
        <w:adjustRightInd w:val="0"/>
        <w:spacing w:after="0" w:line="240" w:lineRule="auto"/>
        <w:ind w:left="540" w:hanging="540"/>
        <w:jc w:val="both"/>
        <w:rPr>
          <w:rFonts w:ascii="Calibri" w:hAnsi="Calibri"/>
          <w:color w:val="000000"/>
        </w:rPr>
      </w:pPr>
      <w:r w:rsidRPr="00C73DFB">
        <w:rPr>
          <w:rFonts w:ascii="Calibri" w:hAnsi="Calibri"/>
          <w:color w:val="000000"/>
        </w:rPr>
        <w:t>(1)</w:t>
      </w:r>
      <w:r w:rsidRPr="00C73DFB">
        <w:rPr>
          <w:rFonts w:ascii="Calibri" w:hAnsi="Calibri"/>
          <w:color w:val="000000"/>
        </w:rPr>
        <w:tab/>
        <w:t>Raising</w:t>
      </w:r>
      <w:r w:rsidR="007476EA" w:rsidRPr="00C73DFB">
        <w:rPr>
          <w:rFonts w:ascii="Calibri" w:hAnsi="Calibri"/>
          <w:color w:val="000000"/>
        </w:rPr>
        <w:t xml:space="preserve"> awareness among development stakeholders for the purpose of </w:t>
      </w:r>
      <w:r w:rsidRPr="00C73DFB">
        <w:rPr>
          <w:rFonts w:ascii="Calibri" w:hAnsi="Calibri"/>
          <w:color w:val="000000"/>
        </w:rPr>
        <w:t>promotion,</w:t>
      </w:r>
      <w:r w:rsidR="007476EA" w:rsidRPr="00C73DFB">
        <w:rPr>
          <w:rFonts w:ascii="Calibri" w:hAnsi="Calibri"/>
          <w:color w:val="000000"/>
        </w:rPr>
        <w:t xml:space="preserve"> encouragement and establishment of effective and creative participation of the development stakeholders in the REDD+ </w:t>
      </w:r>
      <w:r w:rsidR="00AC23FA" w:rsidRPr="00C73DFB">
        <w:rPr>
          <w:rFonts w:ascii="Calibri" w:hAnsi="Calibri"/>
          <w:color w:val="000000"/>
        </w:rPr>
        <w:t>Program</w:t>
      </w:r>
      <w:r w:rsidR="007476EA" w:rsidRPr="00C73DFB">
        <w:rPr>
          <w:rFonts w:ascii="Calibri" w:hAnsi="Calibri"/>
          <w:color w:val="000000"/>
        </w:rPr>
        <w:t>s in Sri Lanka.</w:t>
      </w:r>
    </w:p>
    <w:p w:rsidR="002F6381" w:rsidRPr="00C73DFB" w:rsidRDefault="002F6381" w:rsidP="007476EA">
      <w:pPr>
        <w:widowControl w:val="0"/>
        <w:tabs>
          <w:tab w:val="left" w:pos="810"/>
          <w:tab w:val="left" w:pos="10800"/>
        </w:tabs>
        <w:autoSpaceDE w:val="0"/>
        <w:autoSpaceDN w:val="0"/>
        <w:adjustRightInd w:val="0"/>
        <w:spacing w:after="0" w:line="240" w:lineRule="auto"/>
        <w:ind w:left="540" w:hanging="540"/>
        <w:jc w:val="both"/>
        <w:rPr>
          <w:rFonts w:ascii="Calibri" w:hAnsi="Calibri"/>
          <w:color w:val="000000"/>
        </w:rPr>
      </w:pPr>
    </w:p>
    <w:p w:rsidR="007476EA" w:rsidRPr="00C73DFB" w:rsidRDefault="007476EA" w:rsidP="007476EA">
      <w:pPr>
        <w:widowControl w:val="0"/>
        <w:tabs>
          <w:tab w:val="left" w:pos="810"/>
          <w:tab w:val="left" w:pos="10800"/>
          <w:tab w:val="left" w:pos="10890"/>
        </w:tabs>
        <w:autoSpaceDE w:val="0"/>
        <w:autoSpaceDN w:val="0"/>
        <w:adjustRightInd w:val="0"/>
        <w:spacing w:after="0" w:line="240" w:lineRule="auto"/>
        <w:ind w:left="540" w:hanging="540"/>
        <w:jc w:val="both"/>
        <w:rPr>
          <w:rFonts w:ascii="Calibri" w:hAnsi="Calibri"/>
          <w:color w:val="000000"/>
        </w:rPr>
      </w:pPr>
      <w:r w:rsidRPr="00C73DFB">
        <w:rPr>
          <w:rFonts w:ascii="Calibri" w:hAnsi="Calibri"/>
          <w:color w:val="000000"/>
        </w:rPr>
        <w:lastRenderedPageBreak/>
        <w:t xml:space="preserve">(2) </w:t>
      </w:r>
      <w:r w:rsidRPr="00C73DFB">
        <w:rPr>
          <w:rFonts w:ascii="Calibri" w:hAnsi="Calibri"/>
          <w:color w:val="000000"/>
        </w:rPr>
        <w:tab/>
        <w:t xml:space="preserve">Establishment of a </w:t>
      </w:r>
      <w:r w:rsidR="00C73DFB" w:rsidRPr="00C73DFB">
        <w:rPr>
          <w:rFonts w:ascii="Calibri" w:hAnsi="Calibri"/>
          <w:color w:val="000000"/>
        </w:rPr>
        <w:t>coordination</w:t>
      </w:r>
      <w:r w:rsidRPr="00C73DFB">
        <w:rPr>
          <w:rFonts w:ascii="Calibri" w:hAnsi="Calibri"/>
          <w:color w:val="000000"/>
        </w:rPr>
        <w:t xml:space="preserve"> network suitable for distribution and exchange of relevant information on the REDD+ concept and </w:t>
      </w:r>
      <w:r w:rsidR="00AC23FA" w:rsidRPr="00C73DFB">
        <w:rPr>
          <w:rFonts w:ascii="Calibri" w:hAnsi="Calibri"/>
          <w:color w:val="000000"/>
        </w:rPr>
        <w:t>program</w:t>
      </w:r>
      <w:r w:rsidRPr="00C73DFB">
        <w:rPr>
          <w:rFonts w:ascii="Calibri" w:hAnsi="Calibri"/>
          <w:color w:val="000000"/>
        </w:rPr>
        <w:t>.</w:t>
      </w:r>
    </w:p>
    <w:p w:rsidR="002F6381" w:rsidRPr="00C73DFB" w:rsidRDefault="002F6381" w:rsidP="007476EA">
      <w:pPr>
        <w:widowControl w:val="0"/>
        <w:tabs>
          <w:tab w:val="left" w:pos="810"/>
          <w:tab w:val="left" w:pos="10800"/>
          <w:tab w:val="left" w:pos="10890"/>
        </w:tabs>
        <w:autoSpaceDE w:val="0"/>
        <w:autoSpaceDN w:val="0"/>
        <w:adjustRightInd w:val="0"/>
        <w:spacing w:after="0" w:line="240" w:lineRule="auto"/>
        <w:ind w:left="540" w:hanging="540"/>
        <w:jc w:val="both"/>
        <w:rPr>
          <w:rFonts w:ascii="Calibri" w:hAnsi="Calibri"/>
          <w:color w:val="000000"/>
        </w:rPr>
      </w:pPr>
    </w:p>
    <w:p w:rsidR="007476EA" w:rsidRPr="00C73DFB" w:rsidRDefault="007476EA" w:rsidP="007476EA">
      <w:pPr>
        <w:widowControl w:val="0"/>
        <w:tabs>
          <w:tab w:val="left" w:pos="810"/>
          <w:tab w:val="left" w:pos="1800"/>
        </w:tabs>
        <w:autoSpaceDE w:val="0"/>
        <w:autoSpaceDN w:val="0"/>
        <w:adjustRightInd w:val="0"/>
        <w:spacing w:after="0" w:line="240" w:lineRule="auto"/>
        <w:ind w:left="540" w:hanging="540"/>
        <w:jc w:val="both"/>
        <w:rPr>
          <w:rFonts w:ascii="Calibri" w:hAnsi="Calibri"/>
          <w:color w:val="000000"/>
        </w:rPr>
      </w:pPr>
      <w:r w:rsidRPr="00C73DFB">
        <w:rPr>
          <w:rFonts w:ascii="Calibri" w:hAnsi="Calibri"/>
          <w:color w:val="000000"/>
        </w:rPr>
        <w:t xml:space="preserve">(3) </w:t>
      </w:r>
      <w:r w:rsidRPr="00C73DFB">
        <w:rPr>
          <w:rFonts w:ascii="Calibri" w:hAnsi="Calibri"/>
          <w:color w:val="000000"/>
        </w:rPr>
        <w:tab/>
        <w:t xml:space="preserve">Capacity development among the members of the communication network with a view to improving effective communication on REDD+ concept and </w:t>
      </w:r>
      <w:r w:rsidR="00AC23FA" w:rsidRPr="00C73DFB">
        <w:rPr>
          <w:rFonts w:ascii="Calibri" w:hAnsi="Calibri"/>
          <w:color w:val="000000"/>
        </w:rPr>
        <w:t>program</w:t>
      </w:r>
      <w:r w:rsidRPr="00C73DFB">
        <w:rPr>
          <w:rFonts w:ascii="Calibri" w:hAnsi="Calibri"/>
          <w:color w:val="000000"/>
        </w:rPr>
        <w:t>s.</w:t>
      </w:r>
    </w:p>
    <w:p w:rsidR="007476EA" w:rsidRPr="00C73DFB" w:rsidRDefault="007476EA" w:rsidP="007476EA">
      <w:pPr>
        <w:widowControl w:val="0"/>
        <w:tabs>
          <w:tab w:val="left" w:pos="810"/>
          <w:tab w:val="left" w:pos="10800"/>
        </w:tabs>
        <w:autoSpaceDE w:val="0"/>
        <w:autoSpaceDN w:val="0"/>
        <w:adjustRightInd w:val="0"/>
        <w:spacing w:after="0" w:line="240" w:lineRule="auto"/>
        <w:jc w:val="both"/>
        <w:rPr>
          <w:rFonts w:ascii="Calibri" w:hAnsi="Calibri"/>
          <w:color w:val="000000"/>
        </w:rPr>
      </w:pPr>
    </w:p>
    <w:p w:rsidR="007476EA" w:rsidRPr="00C73DFB" w:rsidRDefault="007476EA" w:rsidP="007476EA">
      <w:pPr>
        <w:widowControl w:val="0"/>
        <w:tabs>
          <w:tab w:val="left" w:pos="810"/>
          <w:tab w:val="left" w:pos="10800"/>
        </w:tabs>
        <w:autoSpaceDE w:val="0"/>
        <w:autoSpaceDN w:val="0"/>
        <w:adjustRightInd w:val="0"/>
        <w:spacing w:after="0" w:line="240" w:lineRule="auto"/>
        <w:jc w:val="both"/>
        <w:rPr>
          <w:rFonts w:ascii="Calibri" w:hAnsi="Calibri"/>
          <w:b/>
          <w:color w:val="000000"/>
        </w:rPr>
      </w:pPr>
      <w:r w:rsidRPr="00C73DFB">
        <w:rPr>
          <w:rFonts w:ascii="Calibri" w:hAnsi="Calibri"/>
          <w:b/>
          <w:color w:val="000000"/>
        </w:rPr>
        <w:t>Fundamental activities of the communication network:</w:t>
      </w:r>
    </w:p>
    <w:p w:rsidR="007476EA" w:rsidRPr="00C73DFB" w:rsidRDefault="007476EA" w:rsidP="007476EA">
      <w:pPr>
        <w:widowControl w:val="0"/>
        <w:tabs>
          <w:tab w:val="left" w:pos="810"/>
          <w:tab w:val="left" w:pos="10800"/>
        </w:tabs>
        <w:autoSpaceDE w:val="0"/>
        <w:autoSpaceDN w:val="0"/>
        <w:adjustRightInd w:val="0"/>
        <w:spacing w:after="0" w:line="240" w:lineRule="auto"/>
        <w:jc w:val="both"/>
        <w:rPr>
          <w:rFonts w:ascii="Calibri" w:hAnsi="Calibri"/>
          <w:color w:val="000000"/>
        </w:rPr>
      </w:pPr>
    </w:p>
    <w:p w:rsidR="007476EA" w:rsidRPr="00C73DFB" w:rsidRDefault="002F6381" w:rsidP="004946D0">
      <w:pPr>
        <w:widowControl w:val="0"/>
        <w:numPr>
          <w:ilvl w:val="0"/>
          <w:numId w:val="2"/>
        </w:numPr>
        <w:autoSpaceDE w:val="0"/>
        <w:autoSpaceDN w:val="0"/>
        <w:adjustRightInd w:val="0"/>
        <w:spacing w:after="0" w:line="240" w:lineRule="auto"/>
        <w:ind w:left="547" w:hanging="547"/>
        <w:jc w:val="both"/>
        <w:rPr>
          <w:rFonts w:ascii="Calibri" w:hAnsi="Calibri"/>
          <w:color w:val="000000"/>
        </w:rPr>
      </w:pPr>
      <w:r w:rsidRPr="00C73DFB">
        <w:rPr>
          <w:rFonts w:ascii="Calibri" w:hAnsi="Calibri"/>
          <w:color w:val="000000"/>
        </w:rPr>
        <w:t>Preparation</w:t>
      </w:r>
      <w:r w:rsidR="007476EA" w:rsidRPr="00C73DFB">
        <w:rPr>
          <w:rFonts w:ascii="Calibri" w:hAnsi="Calibri"/>
          <w:color w:val="000000"/>
        </w:rPr>
        <w:t xml:space="preserve"> of the scope/agreements/terms and an operational framework for the communication network.</w:t>
      </w:r>
    </w:p>
    <w:p w:rsidR="004946D0" w:rsidRPr="00C73DFB" w:rsidRDefault="004946D0" w:rsidP="004946D0">
      <w:pPr>
        <w:widowControl w:val="0"/>
        <w:autoSpaceDE w:val="0"/>
        <w:autoSpaceDN w:val="0"/>
        <w:adjustRightInd w:val="0"/>
        <w:spacing w:after="0" w:line="240" w:lineRule="auto"/>
        <w:ind w:left="547"/>
        <w:jc w:val="both"/>
        <w:rPr>
          <w:rFonts w:ascii="Calibri" w:hAnsi="Calibri"/>
          <w:color w:val="000000"/>
        </w:rPr>
      </w:pPr>
    </w:p>
    <w:p w:rsidR="007476EA" w:rsidRPr="00C73DFB" w:rsidRDefault="002F6381" w:rsidP="004946D0">
      <w:pPr>
        <w:widowControl w:val="0"/>
        <w:numPr>
          <w:ilvl w:val="0"/>
          <w:numId w:val="2"/>
        </w:numPr>
        <w:tabs>
          <w:tab w:val="left" w:pos="1800"/>
        </w:tabs>
        <w:autoSpaceDE w:val="0"/>
        <w:autoSpaceDN w:val="0"/>
        <w:adjustRightInd w:val="0"/>
        <w:spacing w:after="0" w:line="240" w:lineRule="auto"/>
        <w:ind w:left="547" w:hanging="547"/>
        <w:jc w:val="both"/>
        <w:rPr>
          <w:rFonts w:ascii="Calibri" w:hAnsi="Calibri"/>
          <w:color w:val="000000"/>
        </w:rPr>
      </w:pPr>
      <w:r w:rsidRPr="00C73DFB">
        <w:rPr>
          <w:rFonts w:ascii="Calibri" w:hAnsi="Calibri"/>
          <w:color w:val="000000"/>
        </w:rPr>
        <w:t>Preparation</w:t>
      </w:r>
      <w:r w:rsidR="007476EA" w:rsidRPr="00C73DFB">
        <w:rPr>
          <w:rFonts w:ascii="Calibri" w:hAnsi="Calibri"/>
          <w:color w:val="000000"/>
        </w:rPr>
        <w:t xml:space="preserve"> of an action plan for the activities of the communication network and for </w:t>
      </w:r>
      <w:r w:rsidR="00C73DFB" w:rsidRPr="00C73DFB">
        <w:rPr>
          <w:rFonts w:ascii="Calibri" w:hAnsi="Calibri"/>
          <w:color w:val="000000"/>
        </w:rPr>
        <w:t>coordination</w:t>
      </w:r>
      <w:r w:rsidR="007476EA" w:rsidRPr="00C73DFB">
        <w:rPr>
          <w:rFonts w:ascii="Calibri" w:hAnsi="Calibri"/>
          <w:color w:val="000000"/>
        </w:rPr>
        <w:t xml:space="preserve"> among members.</w:t>
      </w:r>
    </w:p>
    <w:p w:rsidR="004946D0" w:rsidRPr="00C73DFB" w:rsidRDefault="004946D0" w:rsidP="004946D0">
      <w:pPr>
        <w:widowControl w:val="0"/>
        <w:tabs>
          <w:tab w:val="left" w:pos="1800"/>
        </w:tabs>
        <w:autoSpaceDE w:val="0"/>
        <w:autoSpaceDN w:val="0"/>
        <w:adjustRightInd w:val="0"/>
        <w:spacing w:after="0" w:line="240" w:lineRule="auto"/>
        <w:ind w:left="547"/>
        <w:jc w:val="both"/>
        <w:rPr>
          <w:rFonts w:ascii="Calibri" w:hAnsi="Calibri"/>
          <w:color w:val="000000"/>
        </w:rPr>
      </w:pPr>
    </w:p>
    <w:p w:rsidR="007476EA" w:rsidRPr="00C73DFB" w:rsidRDefault="002F6381" w:rsidP="004946D0">
      <w:pPr>
        <w:widowControl w:val="0"/>
        <w:numPr>
          <w:ilvl w:val="0"/>
          <w:numId w:val="2"/>
        </w:numPr>
        <w:tabs>
          <w:tab w:val="left" w:pos="1800"/>
        </w:tabs>
        <w:autoSpaceDE w:val="0"/>
        <w:autoSpaceDN w:val="0"/>
        <w:adjustRightInd w:val="0"/>
        <w:spacing w:after="0" w:line="240" w:lineRule="auto"/>
        <w:ind w:left="547" w:hanging="547"/>
        <w:jc w:val="both"/>
        <w:rPr>
          <w:rFonts w:ascii="Calibri" w:hAnsi="Calibri"/>
          <w:color w:val="000000"/>
        </w:rPr>
      </w:pPr>
      <w:r w:rsidRPr="00C73DFB">
        <w:rPr>
          <w:rFonts w:ascii="Calibri" w:hAnsi="Calibri"/>
          <w:color w:val="000000"/>
        </w:rPr>
        <w:t>In</w:t>
      </w:r>
      <w:r w:rsidR="007476EA" w:rsidRPr="00C73DFB">
        <w:rPr>
          <w:rFonts w:ascii="Calibri" w:hAnsi="Calibri"/>
          <w:color w:val="000000"/>
        </w:rPr>
        <w:t xml:space="preserve"> particular, identification and </w:t>
      </w:r>
      <w:r w:rsidRPr="00C73DFB">
        <w:rPr>
          <w:rFonts w:ascii="Calibri" w:hAnsi="Calibri"/>
          <w:color w:val="000000"/>
        </w:rPr>
        <w:t>categorization</w:t>
      </w:r>
      <w:r w:rsidR="007476EA" w:rsidRPr="00C73DFB">
        <w:rPr>
          <w:rFonts w:ascii="Calibri" w:hAnsi="Calibri"/>
          <w:color w:val="000000"/>
        </w:rPr>
        <w:t xml:space="preserve"> of stakeholders at national level and regional level.</w:t>
      </w:r>
    </w:p>
    <w:p w:rsidR="004946D0" w:rsidRPr="00C73DFB" w:rsidRDefault="004946D0" w:rsidP="004946D0">
      <w:pPr>
        <w:widowControl w:val="0"/>
        <w:tabs>
          <w:tab w:val="left" w:pos="1800"/>
        </w:tabs>
        <w:autoSpaceDE w:val="0"/>
        <w:autoSpaceDN w:val="0"/>
        <w:adjustRightInd w:val="0"/>
        <w:spacing w:after="0" w:line="240" w:lineRule="auto"/>
        <w:ind w:left="547"/>
        <w:jc w:val="both"/>
        <w:rPr>
          <w:rFonts w:ascii="Calibri" w:hAnsi="Calibri"/>
          <w:color w:val="000000"/>
        </w:rPr>
      </w:pPr>
    </w:p>
    <w:p w:rsidR="007476EA" w:rsidRPr="00C73DFB" w:rsidRDefault="002F6381" w:rsidP="004946D0">
      <w:pPr>
        <w:widowControl w:val="0"/>
        <w:numPr>
          <w:ilvl w:val="0"/>
          <w:numId w:val="2"/>
        </w:numPr>
        <w:tabs>
          <w:tab w:val="left" w:pos="1800"/>
        </w:tabs>
        <w:autoSpaceDE w:val="0"/>
        <w:autoSpaceDN w:val="0"/>
        <w:adjustRightInd w:val="0"/>
        <w:spacing w:after="0" w:line="240" w:lineRule="auto"/>
        <w:ind w:left="547" w:hanging="547"/>
        <w:jc w:val="both"/>
        <w:rPr>
          <w:rFonts w:ascii="Calibri" w:hAnsi="Calibri"/>
          <w:color w:val="000000"/>
        </w:rPr>
      </w:pPr>
      <w:r w:rsidRPr="00C73DFB">
        <w:rPr>
          <w:rFonts w:ascii="Calibri" w:hAnsi="Calibri"/>
          <w:color w:val="000000"/>
        </w:rPr>
        <w:t>Identification</w:t>
      </w:r>
      <w:r w:rsidR="007476EA" w:rsidRPr="00C73DFB">
        <w:rPr>
          <w:rFonts w:ascii="Calibri" w:hAnsi="Calibri"/>
          <w:color w:val="000000"/>
        </w:rPr>
        <w:t xml:space="preserve"> of the potentials and needs of such stakeholders and identification of its impact on the activities of the communication network and its potential contribution to be drawn for the activities in the </w:t>
      </w:r>
      <w:r w:rsidRPr="00C73DFB">
        <w:rPr>
          <w:rFonts w:ascii="Calibri" w:hAnsi="Calibri"/>
          <w:color w:val="000000"/>
        </w:rPr>
        <w:t>communication</w:t>
      </w:r>
      <w:r w:rsidR="007476EA" w:rsidRPr="00C73DFB">
        <w:rPr>
          <w:rFonts w:ascii="Calibri" w:hAnsi="Calibri"/>
          <w:color w:val="000000"/>
        </w:rPr>
        <w:t xml:space="preserve"> network.</w:t>
      </w:r>
    </w:p>
    <w:p w:rsidR="004946D0" w:rsidRPr="00C73DFB" w:rsidRDefault="004946D0" w:rsidP="004946D0">
      <w:pPr>
        <w:widowControl w:val="0"/>
        <w:tabs>
          <w:tab w:val="left" w:pos="1800"/>
        </w:tabs>
        <w:autoSpaceDE w:val="0"/>
        <w:autoSpaceDN w:val="0"/>
        <w:adjustRightInd w:val="0"/>
        <w:spacing w:after="0" w:line="240" w:lineRule="auto"/>
        <w:ind w:left="547"/>
        <w:jc w:val="both"/>
        <w:rPr>
          <w:rFonts w:ascii="Calibri" w:hAnsi="Calibri"/>
          <w:color w:val="000000"/>
        </w:rPr>
      </w:pPr>
    </w:p>
    <w:p w:rsidR="007476EA" w:rsidRPr="00C73DFB" w:rsidRDefault="007476EA" w:rsidP="004946D0">
      <w:pPr>
        <w:widowControl w:val="0"/>
        <w:numPr>
          <w:ilvl w:val="0"/>
          <w:numId w:val="2"/>
        </w:numPr>
        <w:tabs>
          <w:tab w:val="left" w:pos="1800"/>
        </w:tabs>
        <w:autoSpaceDE w:val="0"/>
        <w:autoSpaceDN w:val="0"/>
        <w:adjustRightInd w:val="0"/>
        <w:spacing w:after="0" w:line="240" w:lineRule="auto"/>
        <w:ind w:left="547" w:hanging="547"/>
        <w:jc w:val="both"/>
        <w:rPr>
          <w:rFonts w:ascii="Calibri" w:hAnsi="Calibri"/>
          <w:color w:val="000000"/>
        </w:rPr>
      </w:pPr>
      <w:r w:rsidRPr="00C73DFB">
        <w:rPr>
          <w:rFonts w:ascii="Calibri" w:hAnsi="Calibri"/>
          <w:color w:val="000000"/>
        </w:rPr>
        <w:t xml:space="preserve">improvement of institutional (internal and external) knowledge bases by conducting discussions, conferences and training workshops for the public awareness </w:t>
      </w:r>
      <w:r w:rsidR="00AC23FA" w:rsidRPr="00C73DFB">
        <w:rPr>
          <w:rFonts w:ascii="Calibri" w:hAnsi="Calibri"/>
          <w:color w:val="000000"/>
        </w:rPr>
        <w:t>program</w:t>
      </w:r>
      <w:r w:rsidRPr="00C73DFB">
        <w:rPr>
          <w:rFonts w:ascii="Calibri" w:hAnsi="Calibri"/>
          <w:color w:val="000000"/>
        </w:rPr>
        <w:t>s as well as for raising awareness among the membership.</w:t>
      </w:r>
    </w:p>
    <w:p w:rsidR="00D81F3B" w:rsidRPr="00C73DFB" w:rsidRDefault="00D81F3B" w:rsidP="00D81F3B">
      <w:pPr>
        <w:widowControl w:val="0"/>
        <w:tabs>
          <w:tab w:val="left" w:pos="1800"/>
        </w:tabs>
        <w:autoSpaceDE w:val="0"/>
        <w:autoSpaceDN w:val="0"/>
        <w:adjustRightInd w:val="0"/>
        <w:spacing w:after="0" w:line="240" w:lineRule="auto"/>
        <w:jc w:val="both"/>
        <w:rPr>
          <w:rFonts w:ascii="Calibri" w:hAnsi="Calibri"/>
          <w:color w:val="000000"/>
        </w:rPr>
      </w:pPr>
    </w:p>
    <w:p w:rsidR="00E275B5" w:rsidRPr="00C73DFB" w:rsidRDefault="00E275B5" w:rsidP="004946D0">
      <w:pPr>
        <w:widowControl w:val="0"/>
        <w:numPr>
          <w:ilvl w:val="0"/>
          <w:numId w:val="2"/>
        </w:numPr>
        <w:tabs>
          <w:tab w:val="left" w:pos="540"/>
        </w:tabs>
        <w:autoSpaceDE w:val="0"/>
        <w:autoSpaceDN w:val="0"/>
        <w:adjustRightInd w:val="0"/>
        <w:spacing w:after="0" w:line="240" w:lineRule="auto"/>
        <w:ind w:left="547" w:right="1080" w:hanging="547"/>
        <w:jc w:val="both"/>
        <w:rPr>
          <w:rFonts w:ascii="Calibri" w:hAnsi="Calibri"/>
          <w:color w:val="000000"/>
        </w:rPr>
      </w:pPr>
      <w:r w:rsidRPr="00C73DFB">
        <w:rPr>
          <w:rFonts w:ascii="Calibri" w:hAnsi="Calibri"/>
          <w:color w:val="000000"/>
        </w:rPr>
        <w:t xml:space="preserve">Raising awareness on REDD+ </w:t>
      </w:r>
      <w:r w:rsidR="00AC23FA" w:rsidRPr="00C73DFB">
        <w:rPr>
          <w:rFonts w:ascii="Calibri" w:hAnsi="Calibri"/>
          <w:color w:val="000000"/>
        </w:rPr>
        <w:t>Program</w:t>
      </w:r>
      <w:r w:rsidRPr="00C73DFB">
        <w:rPr>
          <w:rFonts w:ascii="Calibri" w:hAnsi="Calibri"/>
          <w:color w:val="000000"/>
        </w:rPr>
        <w:t xml:space="preserve"> and empowering communication capabilities for capacity development, sharing information and networking with various institutions required for knowledge management catering to REDD+ process.</w:t>
      </w:r>
    </w:p>
    <w:p w:rsidR="004946D0" w:rsidRPr="00C73DFB" w:rsidRDefault="004946D0" w:rsidP="004946D0">
      <w:pPr>
        <w:widowControl w:val="0"/>
        <w:tabs>
          <w:tab w:val="left" w:pos="540"/>
        </w:tabs>
        <w:autoSpaceDE w:val="0"/>
        <w:autoSpaceDN w:val="0"/>
        <w:adjustRightInd w:val="0"/>
        <w:spacing w:after="0" w:line="240" w:lineRule="auto"/>
        <w:ind w:left="547" w:right="1080"/>
        <w:jc w:val="both"/>
        <w:rPr>
          <w:rFonts w:ascii="Calibri" w:hAnsi="Calibri"/>
          <w:color w:val="000000"/>
        </w:rPr>
      </w:pPr>
    </w:p>
    <w:p w:rsidR="00E275B5" w:rsidRPr="00C73DFB" w:rsidRDefault="00AC23FA" w:rsidP="004946D0">
      <w:pPr>
        <w:widowControl w:val="0"/>
        <w:numPr>
          <w:ilvl w:val="0"/>
          <w:numId w:val="2"/>
        </w:numPr>
        <w:tabs>
          <w:tab w:val="left" w:pos="540"/>
        </w:tabs>
        <w:autoSpaceDE w:val="0"/>
        <w:autoSpaceDN w:val="0"/>
        <w:adjustRightInd w:val="0"/>
        <w:spacing w:after="0" w:line="240" w:lineRule="auto"/>
        <w:ind w:left="547" w:right="1080" w:hanging="547"/>
        <w:jc w:val="both"/>
        <w:rPr>
          <w:rFonts w:ascii="Calibri" w:hAnsi="Calibri"/>
          <w:color w:val="000000"/>
        </w:rPr>
      </w:pPr>
      <w:r w:rsidRPr="00C73DFB">
        <w:rPr>
          <w:rFonts w:ascii="Calibri" w:hAnsi="Calibri"/>
          <w:color w:val="000000"/>
        </w:rPr>
        <w:t>Exchange</w:t>
      </w:r>
      <w:r w:rsidR="00E275B5" w:rsidRPr="00C73DFB">
        <w:rPr>
          <w:rFonts w:ascii="Calibri" w:hAnsi="Calibri"/>
          <w:color w:val="000000"/>
        </w:rPr>
        <w:t xml:space="preserve"> of progress and experiences of the REDD+ preparatory </w:t>
      </w:r>
      <w:r w:rsidRPr="00C73DFB">
        <w:rPr>
          <w:rFonts w:ascii="Calibri" w:hAnsi="Calibri"/>
          <w:color w:val="000000"/>
        </w:rPr>
        <w:t>program</w:t>
      </w:r>
      <w:r w:rsidR="00E275B5" w:rsidRPr="00C73DFB">
        <w:rPr>
          <w:rFonts w:ascii="Calibri" w:hAnsi="Calibri"/>
          <w:color w:val="000000"/>
        </w:rPr>
        <w:t>s in Sri Lanka from time to time with relevant stakeholders.</w:t>
      </w:r>
    </w:p>
    <w:p w:rsidR="004946D0" w:rsidRPr="00C73DFB" w:rsidRDefault="004946D0" w:rsidP="004946D0">
      <w:pPr>
        <w:widowControl w:val="0"/>
        <w:tabs>
          <w:tab w:val="left" w:pos="540"/>
        </w:tabs>
        <w:autoSpaceDE w:val="0"/>
        <w:autoSpaceDN w:val="0"/>
        <w:adjustRightInd w:val="0"/>
        <w:spacing w:after="0" w:line="240" w:lineRule="auto"/>
        <w:ind w:left="547" w:right="1080"/>
        <w:jc w:val="both"/>
        <w:rPr>
          <w:rFonts w:ascii="Calibri" w:hAnsi="Calibri"/>
          <w:color w:val="000000"/>
        </w:rPr>
      </w:pPr>
    </w:p>
    <w:p w:rsidR="00E275B5" w:rsidRPr="00C73DFB" w:rsidRDefault="00E275B5" w:rsidP="004946D0">
      <w:pPr>
        <w:widowControl w:val="0"/>
        <w:numPr>
          <w:ilvl w:val="0"/>
          <w:numId w:val="2"/>
        </w:numPr>
        <w:tabs>
          <w:tab w:val="left" w:pos="540"/>
        </w:tabs>
        <w:autoSpaceDE w:val="0"/>
        <w:autoSpaceDN w:val="0"/>
        <w:adjustRightInd w:val="0"/>
        <w:spacing w:after="0" w:line="240" w:lineRule="auto"/>
        <w:ind w:left="547" w:right="1080" w:hanging="547"/>
        <w:jc w:val="both"/>
        <w:rPr>
          <w:rFonts w:ascii="Calibri" w:hAnsi="Calibri"/>
          <w:color w:val="000000"/>
        </w:rPr>
      </w:pPr>
      <w:r w:rsidRPr="00C73DFB">
        <w:rPr>
          <w:rFonts w:ascii="Calibri" w:hAnsi="Calibri"/>
          <w:color w:val="000000"/>
        </w:rPr>
        <w:t xml:space="preserve">Identification of further activities in extension of UN-REDD/REDD+ </w:t>
      </w:r>
      <w:r w:rsidR="00AC23FA" w:rsidRPr="00C73DFB">
        <w:rPr>
          <w:rFonts w:ascii="Calibri" w:hAnsi="Calibri"/>
          <w:color w:val="000000"/>
        </w:rPr>
        <w:t>program</w:t>
      </w:r>
      <w:r w:rsidRPr="00C73DFB">
        <w:rPr>
          <w:rFonts w:ascii="Calibri" w:hAnsi="Calibri"/>
          <w:color w:val="000000"/>
        </w:rPr>
        <w:t>s and responsibilities of the communication network.</w:t>
      </w:r>
    </w:p>
    <w:p w:rsidR="00E275B5" w:rsidRPr="00C73DFB" w:rsidRDefault="00E275B5" w:rsidP="00E275B5">
      <w:pPr>
        <w:widowControl w:val="0"/>
        <w:tabs>
          <w:tab w:val="left" w:pos="540"/>
          <w:tab w:val="left" w:pos="10800"/>
        </w:tabs>
        <w:autoSpaceDE w:val="0"/>
        <w:autoSpaceDN w:val="0"/>
        <w:adjustRightInd w:val="0"/>
        <w:spacing w:after="0" w:line="240" w:lineRule="auto"/>
        <w:ind w:left="540" w:right="1080" w:hanging="540"/>
        <w:jc w:val="both"/>
        <w:rPr>
          <w:rFonts w:ascii="Calibri" w:hAnsi="Calibri" w:cs="FMBindumathi"/>
          <w:color w:val="000000"/>
        </w:rPr>
      </w:pPr>
      <w:r w:rsidRPr="00C73DFB">
        <w:rPr>
          <w:rFonts w:ascii="Calibri" w:hAnsi="Calibri" w:cs="FMBindumathi"/>
          <w:color w:val="000000"/>
        </w:rPr>
        <w:t xml:space="preserve"> </w:t>
      </w:r>
    </w:p>
    <w:p w:rsidR="00E275B5" w:rsidRPr="00C73DFB" w:rsidRDefault="00E275B5" w:rsidP="00E275B5">
      <w:pPr>
        <w:widowControl w:val="0"/>
        <w:tabs>
          <w:tab w:val="left" w:pos="540"/>
          <w:tab w:val="left" w:pos="10800"/>
        </w:tabs>
        <w:autoSpaceDE w:val="0"/>
        <w:autoSpaceDN w:val="0"/>
        <w:adjustRightInd w:val="0"/>
        <w:spacing w:after="0" w:line="240" w:lineRule="auto"/>
        <w:ind w:left="540" w:right="1080" w:hanging="540"/>
        <w:jc w:val="both"/>
        <w:rPr>
          <w:rFonts w:ascii="Calibri" w:hAnsi="Calibri"/>
          <w:b/>
          <w:color w:val="000000"/>
        </w:rPr>
      </w:pPr>
      <w:r w:rsidRPr="00C73DFB">
        <w:rPr>
          <w:rFonts w:ascii="Calibri" w:hAnsi="Calibri"/>
          <w:b/>
          <w:color w:val="000000"/>
        </w:rPr>
        <w:t>Residual objectives:</w:t>
      </w:r>
    </w:p>
    <w:p w:rsidR="00E275B5" w:rsidRPr="00C73DFB" w:rsidRDefault="00E275B5" w:rsidP="00E275B5">
      <w:pPr>
        <w:widowControl w:val="0"/>
        <w:tabs>
          <w:tab w:val="left" w:pos="540"/>
          <w:tab w:val="left" w:pos="10800"/>
        </w:tabs>
        <w:autoSpaceDE w:val="0"/>
        <w:autoSpaceDN w:val="0"/>
        <w:adjustRightInd w:val="0"/>
        <w:spacing w:after="0" w:line="240" w:lineRule="auto"/>
        <w:ind w:left="540" w:right="1080" w:hanging="540"/>
        <w:jc w:val="both"/>
        <w:rPr>
          <w:rFonts w:ascii="Calibri" w:hAnsi="Calibri"/>
          <w:color w:val="000000"/>
        </w:rPr>
      </w:pPr>
    </w:p>
    <w:p w:rsidR="00E275B5" w:rsidRPr="00C73DFB" w:rsidRDefault="00E275B5" w:rsidP="00E275B5">
      <w:pPr>
        <w:widowControl w:val="0"/>
        <w:tabs>
          <w:tab w:val="left" w:pos="0"/>
          <w:tab w:val="left" w:pos="10800"/>
        </w:tabs>
        <w:autoSpaceDE w:val="0"/>
        <w:autoSpaceDN w:val="0"/>
        <w:adjustRightInd w:val="0"/>
        <w:spacing w:after="0" w:line="240" w:lineRule="auto"/>
        <w:ind w:right="1080"/>
        <w:jc w:val="both"/>
        <w:rPr>
          <w:rFonts w:ascii="Calibri" w:hAnsi="Calibri"/>
          <w:color w:val="000000"/>
        </w:rPr>
      </w:pPr>
      <w:r w:rsidRPr="00C73DFB">
        <w:rPr>
          <w:rFonts w:ascii="Calibri" w:hAnsi="Calibri"/>
          <w:color w:val="000000"/>
        </w:rPr>
        <w:t>Following residual objectives are also considered in addition to the main objectives and goals of the communication network.</w:t>
      </w:r>
    </w:p>
    <w:p w:rsidR="00E275B5" w:rsidRPr="00C73DFB" w:rsidRDefault="00E275B5" w:rsidP="00E275B5">
      <w:pPr>
        <w:widowControl w:val="0"/>
        <w:tabs>
          <w:tab w:val="left" w:pos="540"/>
          <w:tab w:val="left" w:pos="10800"/>
        </w:tabs>
        <w:autoSpaceDE w:val="0"/>
        <w:autoSpaceDN w:val="0"/>
        <w:adjustRightInd w:val="0"/>
        <w:spacing w:after="0" w:line="240" w:lineRule="auto"/>
        <w:ind w:left="540" w:right="1080" w:hanging="540"/>
        <w:jc w:val="both"/>
        <w:rPr>
          <w:rFonts w:ascii="Calibri" w:hAnsi="Calibri"/>
          <w:color w:val="000000"/>
        </w:rPr>
      </w:pPr>
    </w:p>
    <w:p w:rsidR="00E275B5" w:rsidRPr="00C73DFB" w:rsidRDefault="00E275B5" w:rsidP="00E275B5">
      <w:pPr>
        <w:widowControl w:val="0"/>
        <w:numPr>
          <w:ilvl w:val="0"/>
          <w:numId w:val="3"/>
        </w:numPr>
        <w:tabs>
          <w:tab w:val="left" w:pos="540"/>
        </w:tabs>
        <w:autoSpaceDE w:val="0"/>
        <w:autoSpaceDN w:val="0"/>
        <w:adjustRightInd w:val="0"/>
        <w:spacing w:after="0" w:line="240" w:lineRule="auto"/>
        <w:ind w:left="540" w:right="1080" w:hanging="540"/>
        <w:jc w:val="both"/>
        <w:rPr>
          <w:rFonts w:ascii="Calibri" w:hAnsi="Calibri"/>
          <w:color w:val="000000"/>
        </w:rPr>
      </w:pPr>
      <w:r w:rsidRPr="00C73DFB">
        <w:rPr>
          <w:rFonts w:ascii="Calibri" w:hAnsi="Calibri"/>
          <w:color w:val="000000"/>
        </w:rPr>
        <w:t xml:space="preserve">Improvement of communication with a view to strengthening </w:t>
      </w:r>
      <w:r w:rsidR="0053307B" w:rsidRPr="00C73DFB">
        <w:rPr>
          <w:rFonts w:ascii="Calibri" w:hAnsi="Calibri"/>
          <w:color w:val="000000"/>
        </w:rPr>
        <w:t>coordination</w:t>
      </w:r>
      <w:r w:rsidRPr="00C73DFB">
        <w:rPr>
          <w:rFonts w:ascii="Calibri" w:hAnsi="Calibri"/>
          <w:color w:val="000000"/>
        </w:rPr>
        <w:t xml:space="preserve"> and </w:t>
      </w:r>
      <w:r w:rsidR="0053307B" w:rsidRPr="00C73DFB">
        <w:rPr>
          <w:rFonts w:ascii="Calibri" w:hAnsi="Calibri"/>
          <w:color w:val="000000"/>
        </w:rPr>
        <w:t>cooperation</w:t>
      </w:r>
      <w:r w:rsidRPr="00C73DFB">
        <w:rPr>
          <w:rFonts w:ascii="Calibri" w:hAnsi="Calibri"/>
          <w:color w:val="000000"/>
        </w:rPr>
        <w:t xml:space="preserve"> among all (governmental </w:t>
      </w:r>
      <w:r w:rsidR="00AC23FA" w:rsidRPr="00C73DFB">
        <w:rPr>
          <w:rFonts w:ascii="Calibri" w:hAnsi="Calibri"/>
          <w:color w:val="000000"/>
        </w:rPr>
        <w:t>and non-</w:t>
      </w:r>
      <w:r w:rsidRPr="00C73DFB">
        <w:rPr>
          <w:rFonts w:ascii="Calibri" w:hAnsi="Calibri"/>
          <w:color w:val="000000"/>
        </w:rPr>
        <w:t>governmental) stakeholders and between each other in the REDD+ process.</w:t>
      </w:r>
    </w:p>
    <w:p w:rsidR="004946D0" w:rsidRPr="00C73DFB" w:rsidRDefault="004946D0" w:rsidP="004946D0">
      <w:pPr>
        <w:widowControl w:val="0"/>
        <w:tabs>
          <w:tab w:val="left" w:pos="540"/>
        </w:tabs>
        <w:autoSpaceDE w:val="0"/>
        <w:autoSpaceDN w:val="0"/>
        <w:adjustRightInd w:val="0"/>
        <w:spacing w:after="0" w:line="240" w:lineRule="auto"/>
        <w:ind w:left="540" w:right="1080"/>
        <w:jc w:val="both"/>
        <w:rPr>
          <w:rFonts w:ascii="Calibri" w:hAnsi="Calibri"/>
          <w:color w:val="000000"/>
        </w:rPr>
      </w:pPr>
    </w:p>
    <w:p w:rsidR="00E275B5" w:rsidRPr="00C73DFB" w:rsidRDefault="00E275B5" w:rsidP="00E275B5">
      <w:pPr>
        <w:widowControl w:val="0"/>
        <w:numPr>
          <w:ilvl w:val="0"/>
          <w:numId w:val="3"/>
        </w:numPr>
        <w:tabs>
          <w:tab w:val="left" w:pos="540"/>
        </w:tabs>
        <w:autoSpaceDE w:val="0"/>
        <w:autoSpaceDN w:val="0"/>
        <w:adjustRightInd w:val="0"/>
        <w:spacing w:after="0" w:line="240" w:lineRule="auto"/>
        <w:ind w:left="540" w:right="1080" w:hanging="540"/>
        <w:jc w:val="both"/>
        <w:rPr>
          <w:rFonts w:ascii="Calibri" w:hAnsi="Calibri"/>
          <w:color w:val="000000"/>
        </w:rPr>
      </w:pPr>
      <w:r w:rsidRPr="00C73DFB">
        <w:rPr>
          <w:rFonts w:ascii="Calibri" w:hAnsi="Calibri"/>
          <w:color w:val="000000"/>
        </w:rPr>
        <w:t>Development of an efficient communicative mechanism capable of provision/distribution of all information required from the decision taking level down to the lowest level.</w:t>
      </w:r>
    </w:p>
    <w:p w:rsidR="004946D0" w:rsidRPr="00C73DFB" w:rsidRDefault="004946D0" w:rsidP="004946D0">
      <w:pPr>
        <w:widowControl w:val="0"/>
        <w:tabs>
          <w:tab w:val="left" w:pos="540"/>
        </w:tabs>
        <w:autoSpaceDE w:val="0"/>
        <w:autoSpaceDN w:val="0"/>
        <w:adjustRightInd w:val="0"/>
        <w:spacing w:after="0" w:line="240" w:lineRule="auto"/>
        <w:ind w:left="540" w:right="1080"/>
        <w:jc w:val="both"/>
        <w:rPr>
          <w:rFonts w:ascii="Calibri" w:hAnsi="Calibri"/>
          <w:color w:val="000000"/>
        </w:rPr>
      </w:pPr>
    </w:p>
    <w:p w:rsidR="00E275B5" w:rsidRPr="00C73DFB" w:rsidRDefault="00E275B5" w:rsidP="00E275B5">
      <w:pPr>
        <w:widowControl w:val="0"/>
        <w:numPr>
          <w:ilvl w:val="0"/>
          <w:numId w:val="3"/>
        </w:numPr>
        <w:tabs>
          <w:tab w:val="left" w:pos="540"/>
        </w:tabs>
        <w:autoSpaceDE w:val="0"/>
        <w:autoSpaceDN w:val="0"/>
        <w:adjustRightInd w:val="0"/>
        <w:spacing w:after="0" w:line="240" w:lineRule="auto"/>
        <w:ind w:left="540" w:right="1080" w:hanging="540"/>
        <w:jc w:val="both"/>
        <w:rPr>
          <w:rFonts w:ascii="Calibri" w:hAnsi="Calibri"/>
          <w:color w:val="000000"/>
        </w:rPr>
      </w:pPr>
      <w:r w:rsidRPr="00C73DFB">
        <w:rPr>
          <w:rFonts w:ascii="Calibri" w:hAnsi="Calibri"/>
          <w:color w:val="000000"/>
        </w:rPr>
        <w:t xml:space="preserve">Strengthening communicative capabilities for raising awareness on REDD+ </w:t>
      </w:r>
      <w:r w:rsidR="00AC23FA" w:rsidRPr="00C73DFB">
        <w:rPr>
          <w:rFonts w:ascii="Calibri" w:hAnsi="Calibri"/>
          <w:color w:val="000000"/>
        </w:rPr>
        <w:t>program</w:t>
      </w:r>
      <w:r w:rsidRPr="00C73DFB">
        <w:rPr>
          <w:rFonts w:ascii="Calibri" w:hAnsi="Calibri"/>
          <w:color w:val="000000"/>
        </w:rPr>
        <w:t>s and capacity development and networking with the institutions required for management of relevant knowledge supportive to the REDD+ process.</w:t>
      </w:r>
    </w:p>
    <w:p w:rsidR="00E275B5" w:rsidRPr="00C73DFB" w:rsidRDefault="00E275B5" w:rsidP="00E275B5">
      <w:pPr>
        <w:widowControl w:val="0"/>
        <w:tabs>
          <w:tab w:val="left" w:pos="540"/>
          <w:tab w:val="left" w:pos="10800"/>
        </w:tabs>
        <w:autoSpaceDE w:val="0"/>
        <w:autoSpaceDN w:val="0"/>
        <w:adjustRightInd w:val="0"/>
        <w:spacing w:after="0" w:line="240" w:lineRule="auto"/>
        <w:ind w:left="540" w:right="1080" w:hanging="540"/>
        <w:jc w:val="both"/>
        <w:rPr>
          <w:rFonts w:ascii="Calibri" w:hAnsi="Calibri"/>
          <w:b/>
          <w:color w:val="000000"/>
        </w:rPr>
      </w:pPr>
      <w:r w:rsidRPr="00C73DFB">
        <w:rPr>
          <w:rFonts w:ascii="Calibri" w:hAnsi="Calibri"/>
          <w:b/>
          <w:color w:val="000000"/>
        </w:rPr>
        <w:lastRenderedPageBreak/>
        <w:t>Membership:</w:t>
      </w:r>
    </w:p>
    <w:p w:rsidR="00E275B5" w:rsidRPr="00C73DFB" w:rsidRDefault="00E275B5" w:rsidP="00E275B5">
      <w:pPr>
        <w:widowControl w:val="0"/>
        <w:tabs>
          <w:tab w:val="left" w:pos="540"/>
          <w:tab w:val="left" w:pos="10800"/>
        </w:tabs>
        <w:autoSpaceDE w:val="0"/>
        <w:autoSpaceDN w:val="0"/>
        <w:adjustRightInd w:val="0"/>
        <w:spacing w:after="0" w:line="240" w:lineRule="auto"/>
        <w:ind w:left="540" w:right="1080" w:hanging="540"/>
        <w:jc w:val="both"/>
        <w:rPr>
          <w:rFonts w:ascii="Calibri" w:hAnsi="Calibri"/>
          <w:color w:val="000000"/>
        </w:rPr>
      </w:pPr>
    </w:p>
    <w:p w:rsidR="00E275B5" w:rsidRPr="00C73DFB" w:rsidRDefault="00E275B5" w:rsidP="00E275B5">
      <w:pPr>
        <w:widowControl w:val="0"/>
        <w:tabs>
          <w:tab w:val="left" w:pos="10800"/>
        </w:tabs>
        <w:autoSpaceDE w:val="0"/>
        <w:autoSpaceDN w:val="0"/>
        <w:adjustRightInd w:val="0"/>
        <w:spacing w:after="0" w:line="240" w:lineRule="auto"/>
        <w:ind w:right="1080"/>
        <w:jc w:val="both"/>
        <w:rPr>
          <w:rFonts w:ascii="Calibri" w:hAnsi="Calibri"/>
          <w:color w:val="000000"/>
        </w:rPr>
      </w:pPr>
      <w:r w:rsidRPr="00C73DFB">
        <w:rPr>
          <w:rFonts w:ascii="Calibri" w:hAnsi="Calibri"/>
          <w:color w:val="000000"/>
        </w:rPr>
        <w:t xml:space="preserve">The founding membership of the communication network belongs to the development stakeholders of the public sector identified by the Sri Lanka UN-REDD </w:t>
      </w:r>
      <w:r w:rsidR="00AC23FA" w:rsidRPr="00C73DFB">
        <w:rPr>
          <w:rFonts w:ascii="Calibri" w:hAnsi="Calibri"/>
          <w:color w:val="000000"/>
        </w:rPr>
        <w:t>program</w:t>
      </w:r>
      <w:r w:rsidRPr="00C73DFB">
        <w:rPr>
          <w:rFonts w:ascii="Calibri" w:hAnsi="Calibri"/>
          <w:color w:val="000000"/>
        </w:rPr>
        <w:t xml:space="preserve"> and the other stakeholders including the non-governmental and </w:t>
      </w:r>
      <w:r w:rsidR="00AC23FA" w:rsidRPr="00C73DFB">
        <w:rPr>
          <w:rFonts w:ascii="Calibri" w:hAnsi="Calibri"/>
          <w:color w:val="000000"/>
        </w:rPr>
        <w:t>private</w:t>
      </w:r>
      <w:r w:rsidRPr="00C73DFB">
        <w:rPr>
          <w:rFonts w:ascii="Calibri" w:hAnsi="Calibri"/>
          <w:color w:val="000000"/>
        </w:rPr>
        <w:t xml:space="preserve"> sector will be identified by the communication network.</w:t>
      </w:r>
    </w:p>
    <w:p w:rsidR="00E275B5" w:rsidRPr="00C73DFB" w:rsidRDefault="00E275B5" w:rsidP="00E275B5">
      <w:pPr>
        <w:widowControl w:val="0"/>
        <w:tabs>
          <w:tab w:val="left" w:pos="10800"/>
        </w:tabs>
        <w:autoSpaceDE w:val="0"/>
        <w:autoSpaceDN w:val="0"/>
        <w:adjustRightInd w:val="0"/>
        <w:spacing w:after="0" w:line="240" w:lineRule="auto"/>
        <w:ind w:right="1080"/>
        <w:jc w:val="both"/>
        <w:rPr>
          <w:rFonts w:ascii="Calibri" w:hAnsi="Calibri"/>
          <w:color w:val="000000"/>
        </w:rPr>
      </w:pPr>
    </w:p>
    <w:p w:rsidR="00E275B5" w:rsidRPr="00C73DFB" w:rsidRDefault="00C73DFB" w:rsidP="00E275B5">
      <w:pPr>
        <w:widowControl w:val="0"/>
        <w:tabs>
          <w:tab w:val="left" w:pos="10800"/>
        </w:tabs>
        <w:autoSpaceDE w:val="0"/>
        <w:autoSpaceDN w:val="0"/>
        <w:adjustRightInd w:val="0"/>
        <w:spacing w:after="0" w:line="240" w:lineRule="auto"/>
        <w:ind w:right="1080"/>
        <w:jc w:val="both"/>
        <w:rPr>
          <w:rFonts w:ascii="Calibri" w:hAnsi="Calibri"/>
          <w:b/>
          <w:color w:val="000000"/>
        </w:rPr>
      </w:pPr>
      <w:r w:rsidRPr="00C73DFB">
        <w:rPr>
          <w:rFonts w:ascii="Calibri" w:hAnsi="Calibri"/>
          <w:b/>
          <w:color w:val="000000"/>
        </w:rPr>
        <w:t>Coordination</w:t>
      </w:r>
      <w:r w:rsidR="00E275B5" w:rsidRPr="00C73DFB">
        <w:rPr>
          <w:rFonts w:ascii="Calibri" w:hAnsi="Calibri"/>
          <w:b/>
          <w:color w:val="000000"/>
        </w:rPr>
        <w:t>:</w:t>
      </w:r>
    </w:p>
    <w:p w:rsidR="00E275B5" w:rsidRPr="00C73DFB" w:rsidRDefault="00E275B5" w:rsidP="00E275B5">
      <w:pPr>
        <w:widowControl w:val="0"/>
        <w:tabs>
          <w:tab w:val="left" w:pos="10800"/>
        </w:tabs>
        <w:autoSpaceDE w:val="0"/>
        <w:autoSpaceDN w:val="0"/>
        <w:adjustRightInd w:val="0"/>
        <w:spacing w:after="0" w:line="240" w:lineRule="auto"/>
        <w:ind w:right="1080"/>
        <w:jc w:val="both"/>
        <w:rPr>
          <w:rFonts w:ascii="Calibri" w:hAnsi="Calibri"/>
          <w:color w:val="000000"/>
        </w:rPr>
      </w:pPr>
    </w:p>
    <w:p w:rsidR="00E275B5" w:rsidRPr="00C73DFB" w:rsidRDefault="00E275B5" w:rsidP="00E275B5">
      <w:pPr>
        <w:widowControl w:val="0"/>
        <w:tabs>
          <w:tab w:val="left" w:pos="10800"/>
        </w:tabs>
        <w:autoSpaceDE w:val="0"/>
        <w:autoSpaceDN w:val="0"/>
        <w:adjustRightInd w:val="0"/>
        <w:spacing w:after="0" w:line="240" w:lineRule="auto"/>
        <w:ind w:right="1080"/>
        <w:jc w:val="both"/>
        <w:rPr>
          <w:rFonts w:ascii="Calibri" w:hAnsi="Calibri"/>
          <w:color w:val="000000"/>
        </w:rPr>
      </w:pPr>
      <w:r w:rsidRPr="00C73DFB">
        <w:rPr>
          <w:rFonts w:ascii="Calibri" w:hAnsi="Calibri"/>
          <w:color w:val="000000"/>
        </w:rPr>
        <w:t xml:space="preserve">The communication network </w:t>
      </w:r>
      <w:r w:rsidR="00C73DFB" w:rsidRPr="00C73DFB">
        <w:rPr>
          <w:rFonts w:ascii="Calibri" w:hAnsi="Calibri"/>
          <w:color w:val="000000"/>
        </w:rPr>
        <w:t>coordination</w:t>
      </w:r>
      <w:r w:rsidRPr="00C73DFB">
        <w:rPr>
          <w:rFonts w:ascii="Calibri" w:hAnsi="Calibri"/>
          <w:color w:val="000000"/>
        </w:rPr>
        <w:t xml:space="preserve"> will be carried out by Management Unit of the Sri Lanka UN-REDD </w:t>
      </w:r>
      <w:r w:rsidR="00AC23FA" w:rsidRPr="00C73DFB">
        <w:rPr>
          <w:rFonts w:ascii="Calibri" w:hAnsi="Calibri"/>
          <w:color w:val="000000"/>
        </w:rPr>
        <w:t>Program</w:t>
      </w:r>
      <w:r w:rsidRPr="00C73DFB">
        <w:rPr>
          <w:rFonts w:ascii="Calibri" w:hAnsi="Calibri"/>
          <w:color w:val="000000"/>
        </w:rPr>
        <w:t xml:space="preserve"> until a suitable structure is built in future.</w:t>
      </w:r>
    </w:p>
    <w:p w:rsidR="00E275B5" w:rsidRPr="00C73DFB" w:rsidRDefault="00E275B5" w:rsidP="00E275B5">
      <w:pPr>
        <w:widowControl w:val="0"/>
        <w:tabs>
          <w:tab w:val="left" w:pos="10800"/>
        </w:tabs>
        <w:autoSpaceDE w:val="0"/>
        <w:autoSpaceDN w:val="0"/>
        <w:adjustRightInd w:val="0"/>
        <w:spacing w:after="0" w:line="240" w:lineRule="auto"/>
        <w:ind w:right="1080"/>
        <w:jc w:val="both"/>
        <w:rPr>
          <w:rFonts w:ascii="Calibri" w:hAnsi="Calibri"/>
          <w:color w:val="000000"/>
        </w:rPr>
      </w:pPr>
    </w:p>
    <w:p w:rsidR="00E275B5" w:rsidRPr="00C73DFB" w:rsidRDefault="00E275B5" w:rsidP="00E275B5">
      <w:pPr>
        <w:widowControl w:val="0"/>
        <w:tabs>
          <w:tab w:val="left" w:pos="10800"/>
        </w:tabs>
        <w:autoSpaceDE w:val="0"/>
        <w:autoSpaceDN w:val="0"/>
        <w:adjustRightInd w:val="0"/>
        <w:spacing w:after="0" w:line="240" w:lineRule="auto"/>
        <w:ind w:right="1080"/>
        <w:jc w:val="both"/>
        <w:rPr>
          <w:rFonts w:ascii="Calibri" w:hAnsi="Calibri"/>
          <w:color w:val="000000"/>
        </w:rPr>
      </w:pPr>
      <w:r w:rsidRPr="00C73DFB">
        <w:rPr>
          <w:rFonts w:ascii="Calibri" w:hAnsi="Calibri"/>
          <w:color w:val="000000"/>
        </w:rPr>
        <w:t xml:space="preserve">This structure and operational process may be altered as required by the members of the communication network. </w:t>
      </w:r>
    </w:p>
    <w:p w:rsidR="00CF360B" w:rsidRPr="00C73DFB" w:rsidRDefault="00CF360B" w:rsidP="00E275B5">
      <w:pPr>
        <w:widowControl w:val="0"/>
        <w:tabs>
          <w:tab w:val="left" w:pos="10800"/>
        </w:tabs>
        <w:autoSpaceDE w:val="0"/>
        <w:autoSpaceDN w:val="0"/>
        <w:adjustRightInd w:val="0"/>
        <w:spacing w:after="0" w:line="240" w:lineRule="auto"/>
        <w:ind w:right="1080"/>
        <w:jc w:val="both"/>
        <w:rPr>
          <w:rFonts w:ascii="Calibri" w:hAnsi="Calibri"/>
          <w:color w:val="000000"/>
        </w:rPr>
      </w:pPr>
    </w:p>
    <w:p w:rsidR="007476EA" w:rsidRPr="00C73DFB" w:rsidRDefault="007476EA" w:rsidP="00E275B5">
      <w:pPr>
        <w:widowControl w:val="0"/>
        <w:tabs>
          <w:tab w:val="left" w:pos="540"/>
          <w:tab w:val="left" w:pos="810"/>
          <w:tab w:val="left" w:pos="10800"/>
        </w:tabs>
        <w:autoSpaceDE w:val="0"/>
        <w:autoSpaceDN w:val="0"/>
        <w:adjustRightInd w:val="0"/>
        <w:spacing w:after="0" w:line="240" w:lineRule="auto"/>
        <w:ind w:left="540" w:hanging="540"/>
        <w:jc w:val="both"/>
        <w:rPr>
          <w:rFonts w:ascii="Calibri" w:hAnsi="Calibri" w:cs="FMBindumathi"/>
          <w:color w:val="000000"/>
        </w:rPr>
      </w:pPr>
    </w:p>
    <w:p w:rsidR="007476EA" w:rsidRPr="00C73DFB" w:rsidRDefault="007476EA" w:rsidP="007476EA">
      <w:pPr>
        <w:widowControl w:val="0"/>
        <w:tabs>
          <w:tab w:val="left" w:pos="810"/>
          <w:tab w:val="left" w:pos="10800"/>
        </w:tabs>
        <w:autoSpaceDE w:val="0"/>
        <w:autoSpaceDN w:val="0"/>
        <w:adjustRightInd w:val="0"/>
        <w:spacing w:after="0" w:line="240" w:lineRule="auto"/>
        <w:jc w:val="both"/>
        <w:rPr>
          <w:rFonts w:ascii="Calibri" w:hAnsi="Calibri"/>
          <w:color w:val="000000"/>
        </w:rPr>
      </w:pPr>
      <w:r w:rsidRPr="00C73DFB">
        <w:rPr>
          <w:rFonts w:ascii="Calibri" w:hAnsi="Calibri"/>
          <w:color w:val="000000"/>
        </w:rPr>
        <w:t xml:space="preserve">An Email group will be set up in order to speed up communication and </w:t>
      </w:r>
      <w:r w:rsidR="00F6515C" w:rsidRPr="00C73DFB">
        <w:rPr>
          <w:rFonts w:ascii="Calibri" w:hAnsi="Calibri"/>
          <w:color w:val="000000"/>
        </w:rPr>
        <w:t>coordination</w:t>
      </w:r>
      <w:r w:rsidRPr="00C73DFB">
        <w:rPr>
          <w:rFonts w:ascii="Calibri" w:hAnsi="Calibri"/>
          <w:color w:val="000000"/>
        </w:rPr>
        <w:t xml:space="preserve"> work as well as </w:t>
      </w:r>
      <w:r w:rsidR="00AC23FA" w:rsidRPr="00C73DFB">
        <w:rPr>
          <w:rFonts w:ascii="Calibri" w:hAnsi="Calibri"/>
          <w:color w:val="000000"/>
        </w:rPr>
        <w:t>exchange</w:t>
      </w:r>
      <w:r w:rsidRPr="00C73DFB">
        <w:rPr>
          <w:rFonts w:ascii="Calibri" w:hAnsi="Calibri"/>
          <w:color w:val="000000"/>
        </w:rPr>
        <w:t xml:space="preserve"> of messages and information among the membership.</w:t>
      </w:r>
    </w:p>
    <w:p w:rsidR="007476EA" w:rsidRPr="00C73DFB" w:rsidRDefault="007476EA" w:rsidP="007476EA">
      <w:pPr>
        <w:widowControl w:val="0"/>
        <w:tabs>
          <w:tab w:val="left" w:pos="810"/>
          <w:tab w:val="left" w:pos="10800"/>
        </w:tabs>
        <w:autoSpaceDE w:val="0"/>
        <w:autoSpaceDN w:val="0"/>
        <w:adjustRightInd w:val="0"/>
        <w:spacing w:after="0" w:line="240" w:lineRule="auto"/>
        <w:jc w:val="both"/>
        <w:rPr>
          <w:rFonts w:ascii="Calibri" w:hAnsi="Calibri"/>
          <w:color w:val="000000"/>
        </w:rPr>
      </w:pPr>
    </w:p>
    <w:p w:rsidR="007476EA" w:rsidRPr="00C73DFB" w:rsidRDefault="007476EA" w:rsidP="007476EA">
      <w:pPr>
        <w:widowControl w:val="0"/>
        <w:tabs>
          <w:tab w:val="left" w:pos="810"/>
          <w:tab w:val="left" w:pos="10800"/>
        </w:tabs>
        <w:autoSpaceDE w:val="0"/>
        <w:autoSpaceDN w:val="0"/>
        <w:adjustRightInd w:val="0"/>
        <w:spacing w:after="0" w:line="240" w:lineRule="auto"/>
        <w:jc w:val="both"/>
        <w:rPr>
          <w:rFonts w:ascii="Calibri" w:hAnsi="Calibri"/>
          <w:b/>
          <w:color w:val="000000"/>
        </w:rPr>
      </w:pPr>
      <w:r w:rsidRPr="00C73DFB">
        <w:rPr>
          <w:rFonts w:ascii="Calibri" w:hAnsi="Calibri"/>
          <w:b/>
          <w:color w:val="000000"/>
        </w:rPr>
        <w:t>Taking decisions:</w:t>
      </w:r>
    </w:p>
    <w:p w:rsidR="007476EA" w:rsidRPr="00C73DFB" w:rsidRDefault="007476EA" w:rsidP="007476EA">
      <w:pPr>
        <w:widowControl w:val="0"/>
        <w:tabs>
          <w:tab w:val="left" w:pos="810"/>
          <w:tab w:val="left" w:pos="10800"/>
        </w:tabs>
        <w:autoSpaceDE w:val="0"/>
        <w:autoSpaceDN w:val="0"/>
        <w:adjustRightInd w:val="0"/>
        <w:spacing w:after="0" w:line="240" w:lineRule="auto"/>
        <w:jc w:val="both"/>
        <w:rPr>
          <w:rFonts w:ascii="Calibri" w:hAnsi="Calibri"/>
          <w:color w:val="000000"/>
        </w:rPr>
      </w:pPr>
    </w:p>
    <w:p w:rsidR="007476EA" w:rsidRPr="00C73DFB" w:rsidRDefault="007476EA" w:rsidP="007476EA">
      <w:pPr>
        <w:widowControl w:val="0"/>
        <w:tabs>
          <w:tab w:val="left" w:pos="810"/>
          <w:tab w:val="left" w:pos="10800"/>
        </w:tabs>
        <w:autoSpaceDE w:val="0"/>
        <w:autoSpaceDN w:val="0"/>
        <w:adjustRightInd w:val="0"/>
        <w:spacing w:after="0" w:line="240" w:lineRule="auto"/>
        <w:jc w:val="both"/>
        <w:rPr>
          <w:rFonts w:ascii="Calibri" w:hAnsi="Calibri"/>
          <w:color w:val="000000"/>
        </w:rPr>
      </w:pPr>
      <w:r w:rsidRPr="00C73DFB">
        <w:rPr>
          <w:rFonts w:ascii="Calibri" w:hAnsi="Calibri"/>
          <w:color w:val="000000"/>
        </w:rPr>
        <w:t xml:space="preserve">All policy and </w:t>
      </w:r>
      <w:r w:rsidR="00AC23FA" w:rsidRPr="00C73DFB">
        <w:rPr>
          <w:rFonts w:ascii="Calibri" w:hAnsi="Calibri"/>
          <w:color w:val="000000"/>
        </w:rPr>
        <w:t>strategic</w:t>
      </w:r>
      <w:r w:rsidRPr="00C73DFB">
        <w:rPr>
          <w:rFonts w:ascii="Calibri" w:hAnsi="Calibri"/>
          <w:color w:val="000000"/>
        </w:rPr>
        <w:t xml:space="preserve"> decisions of the communication network </w:t>
      </w:r>
      <w:r w:rsidR="00AC23FA" w:rsidRPr="00C73DFB">
        <w:rPr>
          <w:rFonts w:ascii="Calibri" w:hAnsi="Calibri"/>
          <w:color w:val="000000"/>
        </w:rPr>
        <w:t>will</w:t>
      </w:r>
      <w:r w:rsidRPr="00C73DFB">
        <w:rPr>
          <w:rFonts w:ascii="Calibri" w:hAnsi="Calibri"/>
          <w:color w:val="000000"/>
        </w:rPr>
        <w:t xml:space="preserve"> be taken on majority consent of the membership. Operational and routine/day to day decisions will be taken on the majority consent of a Committee consisting of four members representing the </w:t>
      </w:r>
      <w:r w:rsidR="00AC23FA" w:rsidRPr="00C73DFB">
        <w:rPr>
          <w:rFonts w:ascii="Calibri" w:hAnsi="Calibri"/>
          <w:color w:val="000000"/>
        </w:rPr>
        <w:t>Program</w:t>
      </w:r>
      <w:r w:rsidRPr="00C73DFB">
        <w:rPr>
          <w:rFonts w:ascii="Calibri" w:hAnsi="Calibri"/>
          <w:color w:val="000000"/>
        </w:rPr>
        <w:t xml:space="preserve"> Management Unit, Forest Department, Climatic Change Secretariat and the Department of Wildlife Conservation. Three members are required for the quorum of a meeting of this Committee.</w:t>
      </w:r>
    </w:p>
    <w:p w:rsidR="007476EA" w:rsidRPr="00C73DFB" w:rsidRDefault="007476EA" w:rsidP="007476EA">
      <w:pPr>
        <w:widowControl w:val="0"/>
        <w:tabs>
          <w:tab w:val="left" w:pos="810"/>
          <w:tab w:val="left" w:pos="10800"/>
        </w:tabs>
        <w:autoSpaceDE w:val="0"/>
        <w:autoSpaceDN w:val="0"/>
        <w:adjustRightInd w:val="0"/>
        <w:spacing w:after="0" w:line="240" w:lineRule="auto"/>
        <w:jc w:val="both"/>
        <w:rPr>
          <w:rFonts w:ascii="Calibri" w:hAnsi="Calibri"/>
          <w:color w:val="000000"/>
        </w:rPr>
      </w:pPr>
    </w:p>
    <w:p w:rsidR="007476EA" w:rsidRPr="00C73DFB" w:rsidRDefault="007476EA" w:rsidP="007476EA">
      <w:pPr>
        <w:widowControl w:val="0"/>
        <w:tabs>
          <w:tab w:val="left" w:pos="810"/>
          <w:tab w:val="left" w:pos="10800"/>
        </w:tabs>
        <w:autoSpaceDE w:val="0"/>
        <w:autoSpaceDN w:val="0"/>
        <w:adjustRightInd w:val="0"/>
        <w:spacing w:after="0" w:line="240" w:lineRule="auto"/>
        <w:jc w:val="both"/>
        <w:rPr>
          <w:rFonts w:ascii="Calibri" w:hAnsi="Calibri"/>
          <w:color w:val="000000"/>
        </w:rPr>
      </w:pPr>
      <w:r w:rsidRPr="00C73DFB">
        <w:rPr>
          <w:rFonts w:ascii="Calibri" w:hAnsi="Calibri"/>
          <w:color w:val="000000"/>
        </w:rPr>
        <w:t>A General Meeting of all members of the communication network is held once every 03 months.</w:t>
      </w:r>
    </w:p>
    <w:p w:rsidR="007476EA" w:rsidRPr="00C73DFB" w:rsidRDefault="007476EA" w:rsidP="007476EA">
      <w:pPr>
        <w:widowControl w:val="0"/>
        <w:tabs>
          <w:tab w:val="left" w:pos="810"/>
          <w:tab w:val="left" w:pos="10800"/>
        </w:tabs>
        <w:autoSpaceDE w:val="0"/>
        <w:autoSpaceDN w:val="0"/>
        <w:adjustRightInd w:val="0"/>
        <w:spacing w:after="0" w:line="240" w:lineRule="auto"/>
        <w:jc w:val="both"/>
        <w:rPr>
          <w:rFonts w:ascii="Calibri" w:hAnsi="Calibri"/>
          <w:color w:val="000000"/>
        </w:rPr>
      </w:pPr>
    </w:p>
    <w:p w:rsidR="007476EA" w:rsidRPr="00C73DFB" w:rsidRDefault="007476EA" w:rsidP="007476EA">
      <w:pPr>
        <w:widowControl w:val="0"/>
        <w:tabs>
          <w:tab w:val="left" w:pos="810"/>
          <w:tab w:val="left" w:pos="10800"/>
        </w:tabs>
        <w:autoSpaceDE w:val="0"/>
        <w:autoSpaceDN w:val="0"/>
        <w:adjustRightInd w:val="0"/>
        <w:spacing w:after="0" w:line="240" w:lineRule="auto"/>
        <w:jc w:val="both"/>
        <w:rPr>
          <w:rFonts w:ascii="Calibri" w:hAnsi="Calibri"/>
          <w:color w:val="000000"/>
        </w:rPr>
      </w:pPr>
      <w:r w:rsidRPr="00C73DFB">
        <w:rPr>
          <w:rFonts w:ascii="Calibri" w:hAnsi="Calibri"/>
          <w:color w:val="000000"/>
        </w:rPr>
        <w:t xml:space="preserve">The Committee may </w:t>
      </w:r>
      <w:r w:rsidR="00AC23FA" w:rsidRPr="00C73DFB">
        <w:rPr>
          <w:rFonts w:ascii="Calibri" w:hAnsi="Calibri"/>
          <w:color w:val="000000"/>
        </w:rPr>
        <w:t>organize</w:t>
      </w:r>
      <w:r w:rsidRPr="00C73DFB">
        <w:rPr>
          <w:rFonts w:ascii="Calibri" w:hAnsi="Calibri"/>
          <w:color w:val="000000"/>
        </w:rPr>
        <w:t xml:space="preserve"> activities and meetings on the request of the membership of the communication network.</w:t>
      </w:r>
    </w:p>
    <w:p w:rsidR="007476EA" w:rsidRPr="00C73DFB" w:rsidRDefault="007476EA" w:rsidP="007476EA">
      <w:pPr>
        <w:widowControl w:val="0"/>
        <w:tabs>
          <w:tab w:val="left" w:pos="810"/>
          <w:tab w:val="left" w:pos="10800"/>
        </w:tabs>
        <w:autoSpaceDE w:val="0"/>
        <w:autoSpaceDN w:val="0"/>
        <w:adjustRightInd w:val="0"/>
        <w:spacing w:after="0" w:line="240" w:lineRule="auto"/>
        <w:jc w:val="both"/>
        <w:rPr>
          <w:rFonts w:ascii="Calibri" w:hAnsi="Calibri"/>
          <w:color w:val="000000"/>
        </w:rPr>
      </w:pPr>
    </w:p>
    <w:p w:rsidR="007476EA" w:rsidRPr="00C73DFB" w:rsidRDefault="007476EA" w:rsidP="007476EA">
      <w:pPr>
        <w:widowControl w:val="0"/>
        <w:tabs>
          <w:tab w:val="left" w:pos="810"/>
          <w:tab w:val="left" w:pos="10800"/>
        </w:tabs>
        <w:autoSpaceDE w:val="0"/>
        <w:autoSpaceDN w:val="0"/>
        <w:adjustRightInd w:val="0"/>
        <w:spacing w:after="0" w:line="240" w:lineRule="auto"/>
        <w:jc w:val="both"/>
        <w:rPr>
          <w:rFonts w:ascii="Calibri" w:hAnsi="Calibri"/>
          <w:b/>
          <w:color w:val="000000"/>
        </w:rPr>
      </w:pPr>
      <w:r w:rsidRPr="00C73DFB">
        <w:rPr>
          <w:rFonts w:ascii="Calibri" w:hAnsi="Calibri"/>
          <w:b/>
          <w:color w:val="000000"/>
        </w:rPr>
        <w:t>Gathering information:</w:t>
      </w:r>
    </w:p>
    <w:p w:rsidR="007476EA" w:rsidRPr="00C73DFB" w:rsidRDefault="007476EA" w:rsidP="007476EA">
      <w:pPr>
        <w:widowControl w:val="0"/>
        <w:tabs>
          <w:tab w:val="left" w:pos="810"/>
          <w:tab w:val="left" w:pos="10800"/>
        </w:tabs>
        <w:autoSpaceDE w:val="0"/>
        <w:autoSpaceDN w:val="0"/>
        <w:adjustRightInd w:val="0"/>
        <w:spacing w:after="0" w:line="240" w:lineRule="auto"/>
        <w:jc w:val="both"/>
        <w:rPr>
          <w:rFonts w:ascii="Calibri" w:hAnsi="Calibri"/>
          <w:color w:val="000000"/>
        </w:rPr>
      </w:pPr>
    </w:p>
    <w:p w:rsidR="007476EA" w:rsidRPr="00C73DFB" w:rsidRDefault="007476EA" w:rsidP="007476EA">
      <w:pPr>
        <w:widowControl w:val="0"/>
        <w:tabs>
          <w:tab w:val="left" w:pos="810"/>
          <w:tab w:val="left" w:pos="10800"/>
        </w:tabs>
        <w:autoSpaceDE w:val="0"/>
        <w:autoSpaceDN w:val="0"/>
        <w:adjustRightInd w:val="0"/>
        <w:spacing w:after="0" w:line="240" w:lineRule="auto"/>
        <w:jc w:val="both"/>
        <w:rPr>
          <w:rFonts w:ascii="Calibri" w:hAnsi="Calibri"/>
          <w:color w:val="000000"/>
        </w:rPr>
      </w:pPr>
      <w:r w:rsidRPr="00C73DFB">
        <w:rPr>
          <w:rFonts w:ascii="Calibri" w:hAnsi="Calibri"/>
          <w:color w:val="000000"/>
        </w:rPr>
        <w:t>Information may be gathered through formal and informal ways of communication such as the meetings held through printed, electronic media and/or face to face meetings.</w:t>
      </w:r>
    </w:p>
    <w:p w:rsidR="007476EA" w:rsidRPr="00C73DFB" w:rsidRDefault="007476EA" w:rsidP="007476EA">
      <w:pPr>
        <w:widowControl w:val="0"/>
        <w:tabs>
          <w:tab w:val="left" w:pos="810"/>
          <w:tab w:val="left" w:pos="10800"/>
        </w:tabs>
        <w:autoSpaceDE w:val="0"/>
        <w:autoSpaceDN w:val="0"/>
        <w:adjustRightInd w:val="0"/>
        <w:spacing w:after="0" w:line="240" w:lineRule="auto"/>
        <w:jc w:val="both"/>
        <w:rPr>
          <w:rFonts w:ascii="Calibri" w:hAnsi="Calibri"/>
          <w:color w:val="000000"/>
        </w:rPr>
      </w:pPr>
    </w:p>
    <w:p w:rsidR="007476EA" w:rsidRPr="00C73DFB" w:rsidRDefault="007476EA" w:rsidP="007476EA">
      <w:pPr>
        <w:widowControl w:val="0"/>
        <w:tabs>
          <w:tab w:val="left" w:pos="810"/>
          <w:tab w:val="left" w:pos="10800"/>
        </w:tabs>
        <w:autoSpaceDE w:val="0"/>
        <w:autoSpaceDN w:val="0"/>
        <w:adjustRightInd w:val="0"/>
        <w:spacing w:after="0" w:line="240" w:lineRule="auto"/>
        <w:jc w:val="both"/>
        <w:rPr>
          <w:rFonts w:ascii="Calibri" w:hAnsi="Calibri"/>
          <w:b/>
          <w:color w:val="000000"/>
        </w:rPr>
      </w:pPr>
      <w:r w:rsidRPr="00C73DFB">
        <w:rPr>
          <w:rFonts w:ascii="Calibri" w:hAnsi="Calibri"/>
          <w:b/>
          <w:color w:val="000000"/>
        </w:rPr>
        <w:t xml:space="preserve">Ensuring </w:t>
      </w:r>
      <w:r w:rsidR="00AC23FA" w:rsidRPr="00C73DFB">
        <w:rPr>
          <w:rFonts w:ascii="Calibri" w:hAnsi="Calibri"/>
          <w:b/>
          <w:color w:val="000000"/>
        </w:rPr>
        <w:t>productivity</w:t>
      </w:r>
      <w:r w:rsidRPr="00C73DFB">
        <w:rPr>
          <w:rFonts w:ascii="Calibri" w:hAnsi="Calibri"/>
          <w:b/>
          <w:color w:val="000000"/>
        </w:rPr>
        <w:t>:</w:t>
      </w:r>
    </w:p>
    <w:p w:rsidR="007476EA" w:rsidRPr="00C73DFB" w:rsidRDefault="007476EA" w:rsidP="007476EA">
      <w:pPr>
        <w:widowControl w:val="0"/>
        <w:tabs>
          <w:tab w:val="left" w:pos="810"/>
          <w:tab w:val="left" w:pos="10800"/>
        </w:tabs>
        <w:autoSpaceDE w:val="0"/>
        <w:autoSpaceDN w:val="0"/>
        <w:adjustRightInd w:val="0"/>
        <w:spacing w:after="0" w:line="240" w:lineRule="auto"/>
        <w:jc w:val="both"/>
        <w:rPr>
          <w:rFonts w:ascii="Calibri" w:hAnsi="Calibri"/>
          <w:color w:val="000000"/>
        </w:rPr>
      </w:pPr>
    </w:p>
    <w:p w:rsidR="007476EA" w:rsidRPr="00C73DFB" w:rsidRDefault="00AC23FA" w:rsidP="007476EA">
      <w:pPr>
        <w:widowControl w:val="0"/>
        <w:tabs>
          <w:tab w:val="left" w:pos="810"/>
          <w:tab w:val="left" w:pos="10800"/>
        </w:tabs>
        <w:autoSpaceDE w:val="0"/>
        <w:autoSpaceDN w:val="0"/>
        <w:adjustRightInd w:val="0"/>
        <w:spacing w:after="0" w:line="240" w:lineRule="auto"/>
        <w:jc w:val="both"/>
        <w:rPr>
          <w:rFonts w:ascii="Calibri" w:hAnsi="Calibri"/>
          <w:color w:val="000000"/>
        </w:rPr>
      </w:pPr>
      <w:r w:rsidRPr="00C73DFB">
        <w:rPr>
          <w:rFonts w:ascii="Calibri" w:hAnsi="Calibri"/>
          <w:color w:val="000000"/>
        </w:rPr>
        <w:t>Productivity</w:t>
      </w:r>
      <w:r w:rsidR="007476EA" w:rsidRPr="00C73DFB">
        <w:rPr>
          <w:rFonts w:ascii="Calibri" w:hAnsi="Calibri"/>
          <w:color w:val="000000"/>
        </w:rPr>
        <w:t xml:space="preserve"> of activities of the communication network is ensured by a follow-up and evaluation mechanism operated either by an internal or an external party where decisions are taken by the membership.</w:t>
      </w:r>
    </w:p>
    <w:p w:rsidR="007476EA" w:rsidRPr="00C73DFB" w:rsidRDefault="007476EA" w:rsidP="007476EA">
      <w:pPr>
        <w:widowControl w:val="0"/>
        <w:tabs>
          <w:tab w:val="left" w:pos="810"/>
          <w:tab w:val="left" w:pos="10800"/>
        </w:tabs>
        <w:autoSpaceDE w:val="0"/>
        <w:autoSpaceDN w:val="0"/>
        <w:adjustRightInd w:val="0"/>
        <w:spacing w:after="0" w:line="240" w:lineRule="auto"/>
        <w:jc w:val="both"/>
        <w:rPr>
          <w:rFonts w:ascii="Calibri" w:hAnsi="Calibri"/>
          <w:color w:val="000000"/>
        </w:rPr>
      </w:pPr>
    </w:p>
    <w:p w:rsidR="007476EA" w:rsidRPr="00C73DFB" w:rsidRDefault="007476EA" w:rsidP="007476EA">
      <w:pPr>
        <w:widowControl w:val="0"/>
        <w:tabs>
          <w:tab w:val="left" w:pos="810"/>
          <w:tab w:val="left" w:pos="10800"/>
        </w:tabs>
        <w:autoSpaceDE w:val="0"/>
        <w:autoSpaceDN w:val="0"/>
        <w:adjustRightInd w:val="0"/>
        <w:spacing w:after="0" w:line="240" w:lineRule="auto"/>
        <w:jc w:val="both"/>
        <w:rPr>
          <w:rFonts w:ascii="Calibri" w:hAnsi="Calibri"/>
          <w:b/>
          <w:color w:val="000000"/>
        </w:rPr>
      </w:pPr>
      <w:r w:rsidRPr="00C73DFB">
        <w:rPr>
          <w:rFonts w:ascii="Calibri" w:hAnsi="Calibri"/>
          <w:b/>
          <w:color w:val="000000"/>
        </w:rPr>
        <w:t>Assistance for conducting work/operations:</w:t>
      </w:r>
    </w:p>
    <w:p w:rsidR="007476EA" w:rsidRPr="00C73DFB" w:rsidRDefault="007476EA" w:rsidP="007476EA">
      <w:pPr>
        <w:widowControl w:val="0"/>
        <w:tabs>
          <w:tab w:val="left" w:pos="810"/>
          <w:tab w:val="left" w:pos="10800"/>
        </w:tabs>
        <w:autoSpaceDE w:val="0"/>
        <w:autoSpaceDN w:val="0"/>
        <w:adjustRightInd w:val="0"/>
        <w:spacing w:after="0" w:line="240" w:lineRule="auto"/>
        <w:jc w:val="both"/>
        <w:rPr>
          <w:rFonts w:ascii="Calibri" w:hAnsi="Calibri"/>
          <w:color w:val="000000"/>
        </w:rPr>
      </w:pPr>
    </w:p>
    <w:p w:rsidR="007476EA" w:rsidRPr="00C73DFB" w:rsidRDefault="007476EA" w:rsidP="007476EA">
      <w:pPr>
        <w:widowControl w:val="0"/>
        <w:tabs>
          <w:tab w:val="left" w:pos="810"/>
          <w:tab w:val="left" w:pos="10800"/>
        </w:tabs>
        <w:autoSpaceDE w:val="0"/>
        <w:autoSpaceDN w:val="0"/>
        <w:adjustRightInd w:val="0"/>
        <w:spacing w:after="0" w:line="240" w:lineRule="auto"/>
        <w:jc w:val="both"/>
        <w:rPr>
          <w:rFonts w:ascii="Calibri" w:hAnsi="Calibri"/>
          <w:color w:val="000000"/>
        </w:rPr>
      </w:pPr>
      <w:r w:rsidRPr="00C73DFB">
        <w:rPr>
          <w:rFonts w:ascii="Calibri" w:hAnsi="Calibri"/>
          <w:color w:val="000000"/>
        </w:rPr>
        <w:t xml:space="preserve">Financial, human and secretarial assistance required for operational and committee activities of the communication network during the period from May 2014 up to December 2015 will be provided by the Management Unit of the Sri Lanka UN-REDD </w:t>
      </w:r>
      <w:r w:rsidR="00AC23FA" w:rsidRPr="00C73DFB">
        <w:rPr>
          <w:rFonts w:ascii="Calibri" w:hAnsi="Calibri"/>
          <w:color w:val="000000"/>
        </w:rPr>
        <w:t>Program</w:t>
      </w:r>
      <w:r w:rsidRPr="00C73DFB">
        <w:rPr>
          <w:rFonts w:ascii="Calibri" w:hAnsi="Calibri"/>
          <w:color w:val="000000"/>
        </w:rPr>
        <w:t>.</w:t>
      </w:r>
      <w:bookmarkStart w:id="0" w:name="_GoBack"/>
      <w:bookmarkEnd w:id="0"/>
    </w:p>
    <w:sectPr w:rsidR="007476EA" w:rsidRPr="00C73DFB" w:rsidSect="000A3D5F">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B8F" w:rsidRDefault="00390B8F" w:rsidP="004946D0">
      <w:pPr>
        <w:spacing w:after="0" w:line="240" w:lineRule="auto"/>
      </w:pPr>
      <w:r>
        <w:separator/>
      </w:r>
    </w:p>
  </w:endnote>
  <w:endnote w:type="continuationSeparator" w:id="0">
    <w:p w:rsidR="00390B8F" w:rsidRDefault="00390B8F" w:rsidP="00494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MBindumathi">
    <w:panose1 w:val="000004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8663"/>
      <w:docPartObj>
        <w:docPartGallery w:val="Page Numbers (Bottom of Page)"/>
        <w:docPartUnique/>
      </w:docPartObj>
    </w:sdtPr>
    <w:sdtEndPr>
      <w:rPr>
        <w:color w:val="7F7F7F" w:themeColor="background1" w:themeShade="7F"/>
        <w:spacing w:val="60"/>
      </w:rPr>
    </w:sdtEndPr>
    <w:sdtContent>
      <w:p w:rsidR="006756AC" w:rsidRDefault="00390B8F" w:rsidP="006756AC">
        <w:pPr>
          <w:pStyle w:val="Footer"/>
          <w:pBdr>
            <w:top w:val="single" w:sz="4" w:space="1" w:color="D9D9D9" w:themeColor="background1" w:themeShade="D9"/>
          </w:pBdr>
          <w:jc w:val="center"/>
          <w:rPr>
            <w:b/>
          </w:rPr>
        </w:pPr>
        <w:r>
          <w:fldChar w:fldCharType="begin"/>
        </w:r>
        <w:r>
          <w:instrText xml:space="preserve"> PAGE   \* MERGEFORMAT </w:instrText>
        </w:r>
        <w:r>
          <w:fldChar w:fldCharType="separate"/>
        </w:r>
        <w:r w:rsidR="001D42EC" w:rsidRPr="001D42EC">
          <w:rPr>
            <w:b/>
            <w:noProof/>
          </w:rPr>
          <w:t>2</w:t>
        </w:r>
        <w:r>
          <w:rPr>
            <w:b/>
            <w:noProof/>
          </w:rPr>
          <w:fldChar w:fldCharType="end"/>
        </w:r>
        <w:r w:rsidR="006756AC">
          <w:rPr>
            <w:b/>
          </w:rPr>
          <w:t xml:space="preserve"> | </w:t>
        </w:r>
        <w:r w:rsidR="006756AC">
          <w:rPr>
            <w:color w:val="7F7F7F" w:themeColor="background1" w:themeShade="7F"/>
            <w:spacing w:val="60"/>
          </w:rPr>
          <w:t>Page</w:t>
        </w:r>
      </w:p>
    </w:sdtContent>
  </w:sdt>
  <w:p w:rsidR="000C3B0F" w:rsidRDefault="000C3B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8667"/>
      <w:docPartObj>
        <w:docPartGallery w:val="Page Numbers (Bottom of Page)"/>
        <w:docPartUnique/>
      </w:docPartObj>
    </w:sdtPr>
    <w:sdtEndPr>
      <w:rPr>
        <w:color w:val="7F7F7F" w:themeColor="background1" w:themeShade="7F"/>
        <w:spacing w:val="60"/>
      </w:rPr>
    </w:sdtEndPr>
    <w:sdtContent>
      <w:p w:rsidR="006756AC" w:rsidRDefault="00390B8F" w:rsidP="006756AC">
        <w:pPr>
          <w:pStyle w:val="Footer"/>
          <w:pBdr>
            <w:top w:val="single" w:sz="4" w:space="1" w:color="D9D9D9" w:themeColor="background1" w:themeShade="D9"/>
          </w:pBdr>
          <w:jc w:val="center"/>
          <w:rPr>
            <w:b/>
          </w:rPr>
        </w:pPr>
        <w:r>
          <w:fldChar w:fldCharType="begin"/>
        </w:r>
        <w:r>
          <w:instrText xml:space="preserve"> PAGE   \* MERGEFORMAT </w:instrText>
        </w:r>
        <w:r>
          <w:fldChar w:fldCharType="separate"/>
        </w:r>
        <w:r w:rsidR="00121634" w:rsidRPr="00121634">
          <w:rPr>
            <w:b/>
            <w:noProof/>
          </w:rPr>
          <w:t>3</w:t>
        </w:r>
        <w:r>
          <w:rPr>
            <w:b/>
            <w:noProof/>
          </w:rPr>
          <w:fldChar w:fldCharType="end"/>
        </w:r>
        <w:r w:rsidR="006756AC">
          <w:rPr>
            <w:b/>
          </w:rPr>
          <w:t xml:space="preserve"> | </w:t>
        </w:r>
        <w:r w:rsidR="006756AC">
          <w:rPr>
            <w:color w:val="7F7F7F" w:themeColor="background1" w:themeShade="7F"/>
            <w:spacing w:val="60"/>
          </w:rPr>
          <w:t>Page</w:t>
        </w:r>
      </w:p>
    </w:sdtContent>
  </w:sdt>
  <w:p w:rsidR="000C3B0F" w:rsidRDefault="000C3B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8664"/>
      <w:docPartObj>
        <w:docPartGallery w:val="Page Numbers (Bottom of Page)"/>
        <w:docPartUnique/>
      </w:docPartObj>
    </w:sdtPr>
    <w:sdtEndPr>
      <w:rPr>
        <w:color w:val="7F7F7F" w:themeColor="background1" w:themeShade="7F"/>
        <w:spacing w:val="60"/>
      </w:rPr>
    </w:sdtEndPr>
    <w:sdtContent>
      <w:p w:rsidR="006756AC" w:rsidRDefault="00390B8F" w:rsidP="006756AC">
        <w:pPr>
          <w:pStyle w:val="Footer"/>
          <w:pBdr>
            <w:top w:val="single" w:sz="4" w:space="1" w:color="D9D9D9" w:themeColor="background1" w:themeShade="D9"/>
          </w:pBdr>
          <w:jc w:val="center"/>
          <w:rPr>
            <w:b/>
          </w:rPr>
        </w:pPr>
        <w:r>
          <w:fldChar w:fldCharType="begin"/>
        </w:r>
        <w:r>
          <w:instrText xml:space="preserve"> PAGE   \* MERGEFORMAT </w:instrText>
        </w:r>
        <w:r>
          <w:fldChar w:fldCharType="separate"/>
        </w:r>
        <w:r w:rsidR="001D42EC" w:rsidRPr="001D42EC">
          <w:rPr>
            <w:b/>
            <w:noProof/>
          </w:rPr>
          <w:t>1</w:t>
        </w:r>
        <w:r>
          <w:rPr>
            <w:b/>
            <w:noProof/>
          </w:rPr>
          <w:fldChar w:fldCharType="end"/>
        </w:r>
        <w:r w:rsidR="006756AC">
          <w:rPr>
            <w:b/>
          </w:rPr>
          <w:t xml:space="preserve"> | </w:t>
        </w:r>
        <w:r w:rsidR="006756AC">
          <w:rPr>
            <w:color w:val="7F7F7F" w:themeColor="background1" w:themeShade="7F"/>
            <w:spacing w:val="60"/>
          </w:rPr>
          <w:t>Page</w:t>
        </w:r>
      </w:p>
    </w:sdtContent>
  </w:sdt>
  <w:p w:rsidR="000C3B0F" w:rsidRDefault="000C3B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B8F" w:rsidRDefault="00390B8F" w:rsidP="004946D0">
      <w:pPr>
        <w:spacing w:after="0" w:line="240" w:lineRule="auto"/>
      </w:pPr>
      <w:r>
        <w:separator/>
      </w:r>
    </w:p>
  </w:footnote>
  <w:footnote w:type="continuationSeparator" w:id="0">
    <w:p w:rsidR="00390B8F" w:rsidRDefault="00390B8F" w:rsidP="004946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8B1" w:rsidRDefault="00DE78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3796" o:spid="_x0000_s2054" type="#_x0000_t136" style="position:absolute;margin-left:0;margin-top:0;width:560.85pt;height:98.95pt;rotation:315;z-index:-251655168;mso-position-horizontal:center;mso-position-horizontal-relative:margin;mso-position-vertical:center;mso-position-vertical-relative:margin" o:allowincell="f" fillcolor="silver" stroked="f">
          <v:fill opacity=".5"/>
          <v:textpath style="font-family:&quot;Calibri&quot;;font-size:1pt" string="Draft for Rerefenc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6D0" w:rsidRDefault="00DE78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3797" o:spid="_x0000_s2055" type="#_x0000_t136" style="position:absolute;margin-left:0;margin-top:0;width:560.85pt;height:98.95pt;rotation:315;z-index:-251653120;mso-position-horizontal:center;mso-position-horizontal-relative:margin;mso-position-vertical:center;mso-position-vertical-relative:margin" o:allowincell="f" fillcolor="silver" stroked="f">
          <v:fill opacity=".5"/>
          <v:textpath style="font-family:&quot;Calibri&quot;;font-size:1pt" string="Draft for Rerefence"/>
        </v:shape>
      </w:pict>
    </w:r>
  </w:p>
  <w:p w:rsidR="004946D0" w:rsidRDefault="004946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8B1" w:rsidRDefault="00DE78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3795" o:spid="_x0000_s2053" type="#_x0000_t136" style="position:absolute;margin-left:0;margin-top:0;width:560.85pt;height:98.95pt;rotation:315;z-index:-251657216;mso-position-horizontal:center;mso-position-horizontal-relative:margin;mso-position-vertical:center;mso-position-vertical-relative:margin" o:allowincell="f" fillcolor="silver" stroked="f">
          <v:fill opacity=".5"/>
          <v:textpath style="font-family:&quot;Calibri&quot;;font-size:1pt" string="Draft for Rerefenc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529B3"/>
    <w:multiLevelType w:val="hybridMultilevel"/>
    <w:tmpl w:val="2F52E4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49952976"/>
    <w:multiLevelType w:val="hybridMultilevel"/>
    <w:tmpl w:val="9E36FD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6BE17070"/>
    <w:multiLevelType w:val="hybridMultilevel"/>
    <w:tmpl w:val="D8E0A934"/>
    <w:lvl w:ilvl="0" w:tplc="81089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BF54FB"/>
    <w:multiLevelType w:val="hybridMultilevel"/>
    <w:tmpl w:val="F072CE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6EA"/>
    <w:rsid w:val="00004B14"/>
    <w:rsid w:val="000354F5"/>
    <w:rsid w:val="000A3D5F"/>
    <w:rsid w:val="000C2A0E"/>
    <w:rsid w:val="000C3B0F"/>
    <w:rsid w:val="0010502B"/>
    <w:rsid w:val="00121634"/>
    <w:rsid w:val="00145296"/>
    <w:rsid w:val="0019138C"/>
    <w:rsid w:val="001C4494"/>
    <w:rsid w:val="001D42EC"/>
    <w:rsid w:val="002F6381"/>
    <w:rsid w:val="003028CD"/>
    <w:rsid w:val="00323926"/>
    <w:rsid w:val="00390B8F"/>
    <w:rsid w:val="003C2DC6"/>
    <w:rsid w:val="004946D0"/>
    <w:rsid w:val="0053307B"/>
    <w:rsid w:val="006756AC"/>
    <w:rsid w:val="007476EA"/>
    <w:rsid w:val="007746F7"/>
    <w:rsid w:val="008710B6"/>
    <w:rsid w:val="009B38FD"/>
    <w:rsid w:val="00AC23FA"/>
    <w:rsid w:val="00AC4310"/>
    <w:rsid w:val="00C51553"/>
    <w:rsid w:val="00C73DFB"/>
    <w:rsid w:val="00C90236"/>
    <w:rsid w:val="00CF360B"/>
    <w:rsid w:val="00D81F3B"/>
    <w:rsid w:val="00DE78B1"/>
    <w:rsid w:val="00E275B5"/>
    <w:rsid w:val="00E3634A"/>
    <w:rsid w:val="00F64D8A"/>
    <w:rsid w:val="00F65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FC9D9F01-C537-4A3D-973F-8BD8D457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4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6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6D0"/>
  </w:style>
  <w:style w:type="paragraph" w:styleId="Footer">
    <w:name w:val="footer"/>
    <w:basedOn w:val="Normal"/>
    <w:link w:val="FooterChar"/>
    <w:uiPriority w:val="99"/>
    <w:unhideWhenUsed/>
    <w:rsid w:val="004946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6D0"/>
  </w:style>
  <w:style w:type="paragraph" w:styleId="BalloonText">
    <w:name w:val="Balloon Text"/>
    <w:basedOn w:val="Normal"/>
    <w:link w:val="BalloonTextChar"/>
    <w:uiPriority w:val="99"/>
    <w:semiHidden/>
    <w:unhideWhenUsed/>
    <w:rsid w:val="004946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6D0"/>
    <w:rPr>
      <w:rFonts w:ascii="Tahoma" w:hAnsi="Tahoma" w:cs="Tahoma"/>
      <w:sz w:val="16"/>
      <w:szCs w:val="16"/>
    </w:rPr>
  </w:style>
  <w:style w:type="paragraph" w:styleId="ListParagraph">
    <w:name w:val="List Paragraph"/>
    <w:basedOn w:val="Normal"/>
    <w:uiPriority w:val="34"/>
    <w:qFormat/>
    <w:rsid w:val="00533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6D121-475D-4A2B-8978-ABD3A5902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Nishantha</cp:lastModifiedBy>
  <cp:revision>6</cp:revision>
  <dcterms:created xsi:type="dcterms:W3CDTF">2014-09-18T05:15:00Z</dcterms:created>
  <dcterms:modified xsi:type="dcterms:W3CDTF">2014-09-18T05:16:00Z</dcterms:modified>
</cp:coreProperties>
</file>