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93B9A21" w14:textId="77777777" w:rsidR="00E57EF1" w:rsidRDefault="007D762C" w:rsidP="00E57EF1">
      <w:pPr>
        <w:jc w:val="right"/>
      </w:pPr>
      <w:r>
        <w:rPr>
          <w:noProof/>
        </w:rPr>
        <mc:AlternateContent>
          <mc:Choice Requires="wps">
            <w:drawing>
              <wp:anchor distT="0" distB="0" distL="114300" distR="114300" simplePos="0" relativeHeight="251659264" behindDoc="0" locked="0" layoutInCell="1" allowOverlap="1" wp14:anchorId="034BB87F" wp14:editId="0AF191AB">
                <wp:simplePos x="0" y="0"/>
                <wp:positionH relativeFrom="column">
                  <wp:posOffset>-28575</wp:posOffset>
                </wp:positionH>
                <wp:positionV relativeFrom="paragraph">
                  <wp:posOffset>57150</wp:posOffset>
                </wp:positionV>
                <wp:extent cx="4000500" cy="895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000500"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92E3C" w14:textId="77777777" w:rsidR="00E3260F" w:rsidRDefault="00E3260F">
                            <w:pPr>
                              <w:rPr>
                                <w:color w:val="8EAADB" w:themeColor="accent5" w:themeTint="99"/>
                                <w:sz w:val="36"/>
                                <w:szCs w:val="36"/>
                                <w:lang w:val="es-ES"/>
                              </w:rPr>
                            </w:pPr>
                          </w:p>
                          <w:p w14:paraId="793F6BFD" w14:textId="77777777" w:rsidR="00E3260F" w:rsidRPr="00E57EF1" w:rsidRDefault="00E3260F">
                            <w:pPr>
                              <w:rPr>
                                <w:b/>
                                <w:color w:val="8EAADB" w:themeColor="accent5" w:themeTint="99"/>
                                <w:sz w:val="36"/>
                                <w:szCs w:val="36"/>
                                <w:lang w:val="es-ES"/>
                              </w:rPr>
                            </w:pPr>
                            <w:r>
                              <w:rPr>
                                <w:b/>
                                <w:color w:val="8EAADB" w:themeColor="accent5" w:themeTint="99"/>
                                <w:sz w:val="36"/>
                                <w:szCs w:val="36"/>
                                <w:lang w:val="es-ES"/>
                              </w:rPr>
                              <w:t>MINUTAS DE REUNIÓN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4BB87F" id="_x0000_t202" coordsize="21600,21600" o:spt="202" path="m,l,21600r21600,l21600,xe">
                <v:stroke joinstyle="miter"/>
                <v:path gradientshapeok="t" o:connecttype="rect"/>
              </v:shapetype>
              <v:shape id="Text Box 2" o:spid="_x0000_s1026" type="#_x0000_t202" style="position:absolute;left:0;text-align:left;margin-left:-2.25pt;margin-top:4.5pt;width:315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" fillcolor="white [3201]" stroked="f" strokeweight=".5pt">
                <v:textbox>
                  <w:txbxContent>
                    <w:p w14:paraId="16092E3C" w14:textId="77777777" w:rsidR="00E3260F" w:rsidRDefault="00E3260F">
                      <w:pPr>
                        <w:rPr>
                          <w:color w:val="8EAADB" w:themeColor="accent5" w:themeTint="99"/>
                          <w:sz w:val="36"/>
                          <w:szCs w:val="36"/>
                          <w:lang w:val="es-ES"/>
                        </w:rPr>
                      </w:pPr>
                    </w:p>
                    <w:p w14:paraId="793F6BFD" w14:textId="77777777" w:rsidR="00E3260F" w:rsidRPr="00E57EF1" w:rsidRDefault="00E3260F">
                      <w:pPr>
                        <w:rPr>
                          <w:b/>
                          <w:color w:val="8EAADB" w:themeColor="accent5" w:themeTint="99"/>
                          <w:sz w:val="36"/>
                          <w:szCs w:val="36"/>
                          <w:lang w:val="es-ES"/>
                        </w:rPr>
                      </w:pPr>
                      <w:r>
                        <w:rPr>
                          <w:b/>
                          <w:color w:val="8EAADB" w:themeColor="accent5" w:themeTint="99"/>
                          <w:sz w:val="36"/>
                          <w:szCs w:val="36"/>
                          <w:lang w:val="es-ES"/>
                        </w:rPr>
                        <w:t>MINUTAS DE REUNIÓN</w:t>
                      </w:r>
                    </w:p>
                  </w:txbxContent>
                </v:textbox>
              </v:shape>
            </w:pict>
          </mc:Fallback>
        </mc:AlternateContent>
      </w:r>
      <w:r>
        <w:rPr>
          <w:noProof/>
        </w:rPr>
        <w:drawing>
          <wp:inline distT="0" distB="0" distL="0" distR="0" wp14:anchorId="706E0312" wp14:editId="4778B1FB">
            <wp:extent cx="1341755" cy="89235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REDD_full_logo_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4894" cy="894440"/>
                    </a:xfrm>
                    <a:prstGeom prst="rect">
                      <a:avLst/>
                    </a:prstGeom>
                  </pic:spPr>
                </pic:pic>
              </a:graphicData>
            </a:graphic>
          </wp:inline>
        </w:drawing>
      </w:r>
    </w:p>
    <w:tbl>
      <w:tblPr>
        <w:tblStyle w:val="TableGrid"/>
        <w:tblW w:w="10909" w:type="dxa"/>
        <w:tblLook w:val="04A0" w:firstRow="1" w:lastRow="0" w:firstColumn="1" w:lastColumn="0" w:noHBand="0" w:noVBand="1"/>
      </w:tblPr>
      <w:tblGrid>
        <w:gridCol w:w="1305"/>
        <w:gridCol w:w="9604"/>
      </w:tblGrid>
      <w:tr w:rsidR="005F0BAC" w:rsidRPr="00D32FAC" w14:paraId="7768D69E" w14:textId="77777777" w:rsidTr="00664BA8">
        <w:tc>
          <w:tcPr>
            <w:tcW w:w="1305" w:type="dxa"/>
            <w:shd w:val="clear" w:color="auto" w:fill="8496B0" w:themeFill="text2" w:themeFillTint="99"/>
          </w:tcPr>
          <w:p w14:paraId="4E949B5C" w14:textId="77777777" w:rsidR="005F0BAC" w:rsidRPr="005F0BAC" w:rsidRDefault="005F0BAC" w:rsidP="0028741C">
            <w:pPr>
              <w:rPr>
                <w:b/>
              </w:rPr>
            </w:pPr>
            <w:r w:rsidRPr="005F0BAC">
              <w:rPr>
                <w:b/>
              </w:rPr>
              <w:t xml:space="preserve">Tema </w:t>
            </w:r>
          </w:p>
        </w:tc>
        <w:tc>
          <w:tcPr>
            <w:tcW w:w="9604" w:type="dxa"/>
            <w:shd w:val="clear" w:color="auto" w:fill="FFFFFF" w:themeFill="background1"/>
          </w:tcPr>
          <w:p w14:paraId="3618FB2E" w14:textId="0D7B456F" w:rsidR="005F0BAC" w:rsidRPr="005F0BAC" w:rsidRDefault="005F0BAC" w:rsidP="00D32FAC">
            <w:pPr>
              <w:tabs>
                <w:tab w:val="left" w:pos="6990"/>
              </w:tabs>
            </w:pPr>
            <w:r>
              <w:t>Reun</w:t>
            </w:r>
            <w:r w:rsidR="001A000F">
              <w:t xml:space="preserve">ión Inter-agencial Programa ONU-REDD_Región </w:t>
            </w:r>
            <w:r>
              <w:t xml:space="preserve">LAC </w:t>
            </w:r>
            <w:r w:rsidR="0034003C">
              <w:tab/>
            </w:r>
          </w:p>
        </w:tc>
      </w:tr>
      <w:tr w:rsidR="005F0BAC" w:rsidRPr="00967B50" w14:paraId="1ACF294F" w14:textId="77777777" w:rsidTr="00664BA8">
        <w:tc>
          <w:tcPr>
            <w:tcW w:w="1305" w:type="dxa"/>
            <w:shd w:val="clear" w:color="auto" w:fill="8496B0" w:themeFill="text2" w:themeFillTint="99"/>
          </w:tcPr>
          <w:p w14:paraId="0BFE7379" w14:textId="77777777" w:rsidR="005F0BAC" w:rsidRPr="005F0BAC" w:rsidRDefault="005F0BAC" w:rsidP="0028741C">
            <w:pPr>
              <w:rPr>
                <w:b/>
              </w:rPr>
            </w:pPr>
            <w:r w:rsidRPr="005F0BAC">
              <w:rPr>
                <w:b/>
              </w:rPr>
              <w:t xml:space="preserve">Fecha </w:t>
            </w:r>
          </w:p>
        </w:tc>
        <w:tc>
          <w:tcPr>
            <w:tcW w:w="9604" w:type="dxa"/>
            <w:shd w:val="clear" w:color="auto" w:fill="FFFFFF" w:themeFill="background1"/>
          </w:tcPr>
          <w:p w14:paraId="3BA0970A" w14:textId="5432A4FC" w:rsidR="005F0BAC" w:rsidRPr="005F0BAC" w:rsidRDefault="004421B2" w:rsidP="001611BA">
            <w:r>
              <w:t>Jueves</w:t>
            </w:r>
            <w:r w:rsidR="00D1743D">
              <w:t xml:space="preserve">, </w:t>
            </w:r>
            <w:r>
              <w:t xml:space="preserve">4 de Junio de </w:t>
            </w:r>
            <w:r w:rsidR="002E2EC3">
              <w:t xml:space="preserve">2015 </w:t>
            </w:r>
          </w:p>
        </w:tc>
      </w:tr>
      <w:tr w:rsidR="005F0BAC" w:rsidRPr="001611BA" w14:paraId="3D881BC0" w14:textId="77777777" w:rsidTr="00664BA8">
        <w:tc>
          <w:tcPr>
            <w:tcW w:w="1305" w:type="dxa"/>
            <w:shd w:val="clear" w:color="auto" w:fill="8496B0" w:themeFill="text2" w:themeFillTint="99"/>
          </w:tcPr>
          <w:p w14:paraId="18708AE7" w14:textId="77777777" w:rsidR="005F0BAC" w:rsidRPr="005F0BAC" w:rsidRDefault="005F0BAC" w:rsidP="0028741C">
            <w:pPr>
              <w:rPr>
                <w:b/>
              </w:rPr>
            </w:pPr>
            <w:r w:rsidRPr="005F0BAC">
              <w:rPr>
                <w:b/>
              </w:rPr>
              <w:t>Lugar</w:t>
            </w:r>
          </w:p>
        </w:tc>
        <w:tc>
          <w:tcPr>
            <w:tcW w:w="9604" w:type="dxa"/>
            <w:shd w:val="clear" w:color="auto" w:fill="FFFFFF" w:themeFill="background1"/>
          </w:tcPr>
          <w:p w14:paraId="308D732C" w14:textId="5E4F6A58" w:rsidR="005F0BAC" w:rsidRPr="005F0BAC" w:rsidRDefault="002E2EC3" w:rsidP="0087725E">
            <w:r>
              <w:t xml:space="preserve">Oficina </w:t>
            </w:r>
            <w:r w:rsidR="004421B2">
              <w:t>PNUMA</w:t>
            </w:r>
          </w:p>
        </w:tc>
      </w:tr>
      <w:tr w:rsidR="005F0BAC" w:rsidRPr="005F0BAC" w14:paraId="197173F8" w14:textId="77777777" w:rsidTr="00664BA8">
        <w:tc>
          <w:tcPr>
            <w:tcW w:w="10909" w:type="dxa"/>
            <w:gridSpan w:val="2"/>
            <w:shd w:val="clear" w:color="auto" w:fill="8496B0" w:themeFill="text2" w:themeFillTint="99"/>
          </w:tcPr>
          <w:p w14:paraId="299D7A81" w14:textId="77777777" w:rsidR="005F0BAC" w:rsidRPr="005F0BAC" w:rsidRDefault="005F0BAC" w:rsidP="0028741C">
            <w:pPr>
              <w:rPr>
                <w:b/>
              </w:rPr>
            </w:pPr>
            <w:r w:rsidRPr="005F0BAC">
              <w:rPr>
                <w:b/>
              </w:rPr>
              <w:t xml:space="preserve">Invitados </w:t>
            </w:r>
          </w:p>
        </w:tc>
      </w:tr>
      <w:tr w:rsidR="005F0BAC" w:rsidRPr="00D32FAC" w14:paraId="60699D4A" w14:textId="77777777" w:rsidTr="00664BA8">
        <w:tc>
          <w:tcPr>
            <w:tcW w:w="10909" w:type="dxa"/>
            <w:gridSpan w:val="2"/>
          </w:tcPr>
          <w:p w14:paraId="307AA10D" w14:textId="550FCBB6" w:rsidR="005F0BAC" w:rsidRDefault="005F0BAC" w:rsidP="0028741C">
            <w:pPr>
              <w:rPr>
                <w:color w:val="000000" w:themeColor="text1"/>
              </w:rPr>
            </w:pPr>
            <w:r>
              <w:rPr>
                <w:color w:val="000000" w:themeColor="text1"/>
              </w:rPr>
              <w:t>PNUMA: G</w:t>
            </w:r>
            <w:r w:rsidR="00C80572">
              <w:rPr>
                <w:color w:val="000000" w:themeColor="text1"/>
              </w:rPr>
              <w:t>abriel Labbate,</w:t>
            </w:r>
            <w:r w:rsidR="001A000F">
              <w:rPr>
                <w:color w:val="000000" w:themeColor="text1"/>
              </w:rPr>
              <w:t xml:space="preserve"> Juan Ferrando</w:t>
            </w:r>
          </w:p>
          <w:p w14:paraId="6B812CC9" w14:textId="5367A961" w:rsidR="005F0BAC" w:rsidRDefault="005F0BAC" w:rsidP="0028741C">
            <w:pPr>
              <w:rPr>
                <w:color w:val="000000" w:themeColor="text1"/>
              </w:rPr>
            </w:pPr>
            <w:r>
              <w:rPr>
                <w:color w:val="000000" w:themeColor="text1"/>
              </w:rPr>
              <w:t>FAO: Se</w:t>
            </w:r>
            <w:r w:rsidR="00A254E5">
              <w:rPr>
                <w:color w:val="000000" w:themeColor="text1"/>
              </w:rPr>
              <w:t xml:space="preserve">rena Fortuna, </w:t>
            </w:r>
            <w:r w:rsidR="00C925CA">
              <w:rPr>
                <w:color w:val="000000" w:themeColor="text1"/>
              </w:rPr>
              <w:t>Lucio Santos</w:t>
            </w:r>
            <w:r w:rsidR="004421B2">
              <w:rPr>
                <w:color w:val="000000" w:themeColor="text1"/>
              </w:rPr>
              <w:t xml:space="preserve">, Angel Parra </w:t>
            </w:r>
          </w:p>
          <w:p w14:paraId="55A01CA5" w14:textId="5A06E89F" w:rsidR="005F0BAC" w:rsidRDefault="005F0BAC" w:rsidP="005F0BAC">
            <w:pPr>
              <w:rPr>
                <w:color w:val="000000" w:themeColor="text1"/>
              </w:rPr>
            </w:pPr>
            <w:r>
              <w:rPr>
                <w:color w:val="000000" w:themeColor="text1"/>
              </w:rPr>
              <w:t xml:space="preserve">PNUD: Clea Paz, Ellen Aalerud </w:t>
            </w:r>
          </w:p>
          <w:p w14:paraId="1548CA93" w14:textId="77777777" w:rsidR="005F0BAC" w:rsidRDefault="005F0BAC" w:rsidP="005F0BAC">
            <w:pPr>
              <w:rPr>
                <w:color w:val="000000" w:themeColor="text1"/>
              </w:rPr>
            </w:pPr>
            <w:r>
              <w:rPr>
                <w:color w:val="000000" w:themeColor="text1"/>
              </w:rPr>
              <w:t xml:space="preserve">Inter-agencial: Patricia Toquica </w:t>
            </w:r>
          </w:p>
          <w:p w14:paraId="7A77C911" w14:textId="229BFB98" w:rsidR="00A133BA" w:rsidRPr="00791935" w:rsidRDefault="00A133BA" w:rsidP="00392C77">
            <w:pPr>
              <w:rPr>
                <w:color w:val="000000" w:themeColor="text1"/>
              </w:rPr>
            </w:pPr>
          </w:p>
        </w:tc>
      </w:tr>
      <w:tr w:rsidR="005F0BAC" w:rsidRPr="00D32FAC" w14:paraId="79B67E83" w14:textId="77777777" w:rsidTr="006417D0">
        <w:tc>
          <w:tcPr>
            <w:tcW w:w="10909" w:type="dxa"/>
            <w:gridSpan w:val="2"/>
            <w:shd w:val="clear" w:color="auto" w:fill="BFBFBF" w:themeFill="background1" w:themeFillShade="BF"/>
          </w:tcPr>
          <w:p w14:paraId="6668C8A0" w14:textId="09D9B4FD" w:rsidR="003F5319" w:rsidRDefault="005F0BAC" w:rsidP="003F5319">
            <w:pPr>
              <w:rPr>
                <w:b/>
              </w:rPr>
            </w:pPr>
            <w:r w:rsidRPr="001A000F">
              <w:rPr>
                <w:b/>
              </w:rPr>
              <w:t xml:space="preserve">Temas de la Agenda  </w:t>
            </w:r>
          </w:p>
          <w:p w14:paraId="532CD364" w14:textId="749258E0" w:rsidR="00C80572" w:rsidRPr="003F5319" w:rsidRDefault="00A133BA" w:rsidP="00392C77">
            <w:pPr>
              <w:pStyle w:val="ListParagraph"/>
              <w:numPr>
                <w:ilvl w:val="0"/>
                <w:numId w:val="12"/>
              </w:numPr>
              <w:spacing w:after="0" w:line="240" w:lineRule="auto"/>
              <w:rPr>
                <w:b/>
              </w:rPr>
            </w:pPr>
            <w:r>
              <w:rPr>
                <w:b/>
              </w:rPr>
              <w:t>Actualización</w:t>
            </w:r>
            <w:r w:rsidR="00392C77">
              <w:rPr>
                <w:b/>
              </w:rPr>
              <w:t xml:space="preserve"> Reunión MG en Roma </w:t>
            </w:r>
          </w:p>
        </w:tc>
      </w:tr>
      <w:tr w:rsidR="00F50D8C" w:rsidRPr="00D32FAC" w14:paraId="12FECCCB" w14:textId="77777777" w:rsidTr="00664BA8">
        <w:tc>
          <w:tcPr>
            <w:tcW w:w="10909" w:type="dxa"/>
            <w:gridSpan w:val="2"/>
            <w:shd w:val="clear" w:color="auto" w:fill="FFFFFF" w:themeFill="background1"/>
          </w:tcPr>
          <w:p w14:paraId="15D84DAF" w14:textId="19E065F8" w:rsidR="004421B2" w:rsidRDefault="00D2550C" w:rsidP="000D0629">
            <w:pPr>
              <w:rPr>
                <w:lang w:val="es-ES"/>
              </w:rPr>
            </w:pPr>
            <w:r>
              <w:rPr>
                <w:lang w:val="es-ES"/>
              </w:rPr>
              <w:t xml:space="preserve">Puntos centrales </w:t>
            </w:r>
            <w:r w:rsidR="00392C77">
              <w:rPr>
                <w:lang w:val="es-ES"/>
              </w:rPr>
              <w:t>de Gabriel, Bruno, Serena</w:t>
            </w:r>
            <w:r>
              <w:rPr>
                <w:lang w:val="es-ES"/>
              </w:rPr>
              <w:t xml:space="preserve">: </w:t>
            </w:r>
          </w:p>
          <w:p w14:paraId="2628DD49" w14:textId="500D5DFA" w:rsidR="004421B2" w:rsidRDefault="00392C77" w:rsidP="0017273F">
            <w:pPr>
              <w:pStyle w:val="ListParagraph"/>
              <w:numPr>
                <w:ilvl w:val="0"/>
                <w:numId w:val="20"/>
              </w:numPr>
              <w:spacing w:after="0" w:line="240" w:lineRule="auto"/>
              <w:rPr>
                <w:lang w:val="es-ES"/>
              </w:rPr>
            </w:pPr>
            <w:r>
              <w:rPr>
                <w:lang w:val="es-ES"/>
              </w:rPr>
              <w:t>Revisión del nuevo y mejorado el Marco de Resultados con mayor énfasis</w:t>
            </w:r>
            <w:r w:rsidR="00D2550C">
              <w:rPr>
                <w:lang w:val="es-ES"/>
              </w:rPr>
              <w:t xml:space="preserve"> y peso en resultados</w:t>
            </w:r>
            <w:r>
              <w:rPr>
                <w:lang w:val="es-ES"/>
              </w:rPr>
              <w:t xml:space="preserve">. </w:t>
            </w:r>
          </w:p>
          <w:p w14:paraId="3121B10F" w14:textId="56D1F24B" w:rsidR="00392C77" w:rsidRDefault="00392C77" w:rsidP="0017273F">
            <w:pPr>
              <w:pStyle w:val="ListParagraph"/>
              <w:numPr>
                <w:ilvl w:val="0"/>
                <w:numId w:val="20"/>
              </w:numPr>
              <w:spacing w:after="0" w:line="240" w:lineRule="auto"/>
              <w:rPr>
                <w:lang w:val="es-ES"/>
              </w:rPr>
            </w:pPr>
            <w:r>
              <w:rPr>
                <w:lang w:val="es-ES"/>
              </w:rPr>
              <w:t xml:space="preserve">Para que haya financiamiento debe haber un resultado vinculado a esa actividad, apoyo de técnicos debe ser orientado a estos resultados y se vincularía con una encuesta de satisfacción de los países sobre calidad del apoyo </w:t>
            </w:r>
          </w:p>
          <w:p w14:paraId="144FCAD9" w14:textId="77777777" w:rsidR="00D2550C" w:rsidRDefault="00D2550C" w:rsidP="00392C77">
            <w:pPr>
              <w:pStyle w:val="ListParagraph"/>
              <w:numPr>
                <w:ilvl w:val="0"/>
                <w:numId w:val="20"/>
              </w:numPr>
              <w:spacing w:after="0" w:line="240" w:lineRule="auto"/>
              <w:rPr>
                <w:lang w:val="es-ES"/>
              </w:rPr>
            </w:pPr>
            <w:r>
              <w:rPr>
                <w:lang w:val="es-ES"/>
              </w:rPr>
              <w:t>En la estrategia, era necesario tener</w:t>
            </w:r>
            <w:r w:rsidR="00392C77">
              <w:rPr>
                <w:lang w:val="es-ES"/>
              </w:rPr>
              <w:t xml:space="preserve"> mayor claridad sobre el Resultado 3 para trab</w:t>
            </w:r>
            <w:r>
              <w:rPr>
                <w:lang w:val="es-ES"/>
              </w:rPr>
              <w:t>ajar en el marco de resultados. Ú</w:t>
            </w:r>
            <w:r w:rsidR="00392C77">
              <w:rPr>
                <w:lang w:val="es-ES"/>
              </w:rPr>
              <w:t xml:space="preserve">til </w:t>
            </w:r>
            <w:r>
              <w:rPr>
                <w:lang w:val="es-ES"/>
              </w:rPr>
              <w:t xml:space="preserve">la </w:t>
            </w:r>
            <w:r w:rsidR="00392C77">
              <w:rPr>
                <w:lang w:val="es-ES"/>
              </w:rPr>
              <w:t xml:space="preserve">presencia de las tres agencias y el hecho de ligar resultados globales con resultados del apoyo técnico local. </w:t>
            </w:r>
          </w:p>
          <w:p w14:paraId="1720E077" w14:textId="54259031" w:rsidR="00392C77" w:rsidRDefault="00392C77" w:rsidP="00392C77">
            <w:pPr>
              <w:pStyle w:val="ListParagraph"/>
              <w:numPr>
                <w:ilvl w:val="0"/>
                <w:numId w:val="20"/>
              </w:numPr>
              <w:spacing w:after="0" w:line="240" w:lineRule="auto"/>
              <w:rPr>
                <w:lang w:val="es-ES"/>
              </w:rPr>
            </w:pPr>
            <w:r>
              <w:rPr>
                <w:lang w:val="es-ES"/>
              </w:rPr>
              <w:t>Importa</w:t>
            </w:r>
            <w:r w:rsidR="00D2550C">
              <w:rPr>
                <w:lang w:val="es-ES"/>
              </w:rPr>
              <w:t xml:space="preserve">nte para Latinoamérica debido </w:t>
            </w:r>
            <w:r>
              <w:rPr>
                <w:lang w:val="es-ES"/>
              </w:rPr>
              <w:t>que probablemente el 50% de los países vengan de LAC.</w:t>
            </w:r>
          </w:p>
          <w:p w14:paraId="087D39F6" w14:textId="427B24BE" w:rsidR="00392C77" w:rsidRDefault="00392C77" w:rsidP="00392C77">
            <w:pPr>
              <w:pStyle w:val="ListParagraph"/>
              <w:numPr>
                <w:ilvl w:val="0"/>
                <w:numId w:val="20"/>
              </w:numPr>
              <w:spacing w:after="0" w:line="240" w:lineRule="auto"/>
              <w:rPr>
                <w:lang w:val="es-ES"/>
              </w:rPr>
            </w:pPr>
            <w:r>
              <w:rPr>
                <w:lang w:val="es-ES"/>
              </w:rPr>
              <w:t xml:space="preserve">Si bien existen algunos vacíos en la estrategia y la teoría del cambio, en este punto la ventana para cambios está realmente en el Marco de Resultados. </w:t>
            </w:r>
          </w:p>
          <w:p w14:paraId="0E34BF59" w14:textId="24428BC6" w:rsidR="00392C77" w:rsidRPr="00392C77" w:rsidRDefault="00D2550C" w:rsidP="00392C77">
            <w:pPr>
              <w:pStyle w:val="ListParagraph"/>
              <w:numPr>
                <w:ilvl w:val="0"/>
                <w:numId w:val="20"/>
              </w:numPr>
              <w:spacing w:after="0" w:line="240" w:lineRule="auto"/>
              <w:rPr>
                <w:lang w:val="es-ES"/>
              </w:rPr>
            </w:pPr>
            <w:r w:rsidRPr="00D2550C">
              <w:rPr>
                <w:b/>
                <w:lang w:val="es-ES"/>
              </w:rPr>
              <w:t>Pró</w:t>
            </w:r>
            <w:r w:rsidR="00392C77" w:rsidRPr="00D2550C">
              <w:rPr>
                <w:b/>
                <w:lang w:val="es-ES"/>
              </w:rPr>
              <w:t>ximos pasos:</w:t>
            </w:r>
            <w:r w:rsidR="00392C77">
              <w:rPr>
                <w:lang w:val="es-ES"/>
              </w:rPr>
              <w:t xml:space="preserve"> Habrá insumos finales de las agencias al Marco de Resultados ha</w:t>
            </w:r>
            <w:r>
              <w:rPr>
                <w:lang w:val="es-ES"/>
              </w:rPr>
              <w:t>sta el 8 de julio a Mike Spears;</w:t>
            </w:r>
            <w:r w:rsidR="00392C77">
              <w:rPr>
                <w:lang w:val="es-ES"/>
              </w:rPr>
              <w:t xml:space="preserve"> insumos finales y reuniones finales con donantes a principios de Agosto.</w:t>
            </w:r>
          </w:p>
          <w:p w14:paraId="0A4EFAF9" w14:textId="77777777" w:rsidR="000D0629" w:rsidRPr="000B3E6C" w:rsidRDefault="000D0629" w:rsidP="00392C77"/>
        </w:tc>
      </w:tr>
      <w:tr w:rsidR="00392C77" w:rsidRPr="00D32FAC" w14:paraId="0D22E00F" w14:textId="77777777" w:rsidTr="006417D0">
        <w:trPr>
          <w:trHeight w:val="153"/>
        </w:trPr>
        <w:tc>
          <w:tcPr>
            <w:tcW w:w="10909" w:type="dxa"/>
            <w:gridSpan w:val="2"/>
            <w:shd w:val="clear" w:color="auto" w:fill="BFBFBF" w:themeFill="background1" w:themeFillShade="BF"/>
          </w:tcPr>
          <w:p w14:paraId="08FDD6B7" w14:textId="325440C9" w:rsidR="00392C77" w:rsidRPr="00145852" w:rsidRDefault="00AF2B60" w:rsidP="00AF2B60">
            <w:pPr>
              <w:pStyle w:val="ListParagraph"/>
              <w:numPr>
                <w:ilvl w:val="0"/>
                <w:numId w:val="12"/>
              </w:numPr>
              <w:spacing w:after="0" w:line="240" w:lineRule="auto"/>
              <w:rPr>
                <w:b/>
                <w:lang w:val="es-ES"/>
              </w:rPr>
            </w:pPr>
            <w:r>
              <w:rPr>
                <w:b/>
                <w:lang w:val="es-ES"/>
              </w:rPr>
              <w:t xml:space="preserve">Actualización Taller Marco de Varsovia </w:t>
            </w:r>
          </w:p>
        </w:tc>
      </w:tr>
      <w:tr w:rsidR="00AF2B60" w:rsidRPr="00D32FAC" w14:paraId="077B4DAC" w14:textId="77777777" w:rsidTr="00AF2B60">
        <w:trPr>
          <w:trHeight w:val="153"/>
        </w:trPr>
        <w:tc>
          <w:tcPr>
            <w:tcW w:w="10909" w:type="dxa"/>
            <w:gridSpan w:val="2"/>
            <w:shd w:val="clear" w:color="auto" w:fill="auto"/>
          </w:tcPr>
          <w:p w14:paraId="298BAEAA" w14:textId="54C0412B" w:rsidR="00D2550C" w:rsidRDefault="00D2550C" w:rsidP="00D2550C">
            <w:pPr>
              <w:rPr>
                <w:lang w:val="es-ES"/>
              </w:rPr>
            </w:pPr>
            <w:r w:rsidRPr="00D2550C">
              <w:rPr>
                <w:lang w:val="es-ES"/>
              </w:rPr>
              <w:t xml:space="preserve">Patricia </w:t>
            </w:r>
            <w:r>
              <w:rPr>
                <w:lang w:val="es-ES"/>
              </w:rPr>
              <w:t xml:space="preserve">actualizó sobre los avances: agendas general y detallada finalizadas y acordadas, invitaciones y agenda general enviada a participantes, mayoría de delegaciones recibidas, adelanto en detalles logísticos a través de PNUD, sede Hotel RIU Guadalajara (casi confirmado). </w:t>
            </w:r>
          </w:p>
          <w:p w14:paraId="360B20B5" w14:textId="4088F8C5" w:rsidR="00D2550C" w:rsidRDefault="00D2550C" w:rsidP="00D2550C">
            <w:pPr>
              <w:rPr>
                <w:lang w:val="es-ES"/>
              </w:rPr>
            </w:pPr>
            <w:r>
              <w:rPr>
                <w:lang w:val="es-ES"/>
              </w:rPr>
              <w:t xml:space="preserve">Conafor como anfitrión ha pedido estar involucrado en la organización y definición de agenda. Ana Karla participa ahora en reuniones de petit comité con aportes muy oportunos y sustantivos. </w:t>
            </w:r>
          </w:p>
          <w:p w14:paraId="61BC7DEC" w14:textId="77777777" w:rsidR="00D2550C" w:rsidRDefault="00D2550C" w:rsidP="00D2550C">
            <w:pPr>
              <w:rPr>
                <w:lang w:val="es-ES"/>
              </w:rPr>
            </w:pPr>
          </w:p>
          <w:p w14:paraId="1737B734" w14:textId="4F7C1204" w:rsidR="00D2550C" w:rsidRPr="00D2550C" w:rsidRDefault="00D2550C" w:rsidP="00D2550C">
            <w:pPr>
              <w:rPr>
                <w:b/>
                <w:lang w:val="es-ES"/>
              </w:rPr>
            </w:pPr>
            <w:r w:rsidRPr="00D2550C">
              <w:rPr>
                <w:b/>
                <w:lang w:val="es-ES"/>
              </w:rPr>
              <w:t xml:space="preserve">Próximos pasos: </w:t>
            </w:r>
          </w:p>
          <w:p w14:paraId="687B3C06" w14:textId="0B06B4BB" w:rsidR="00D2550C" w:rsidRPr="00D2550C" w:rsidRDefault="00D2550C" w:rsidP="0092122D">
            <w:pPr>
              <w:pStyle w:val="ListParagraph"/>
              <w:numPr>
                <w:ilvl w:val="0"/>
                <w:numId w:val="23"/>
              </w:numPr>
              <w:spacing w:after="0" w:line="240" w:lineRule="auto"/>
              <w:rPr>
                <w:color w:val="000000"/>
                <w:lang w:val="es-ES"/>
              </w:rPr>
            </w:pPr>
            <w:r w:rsidRPr="00D2550C">
              <w:rPr>
                <w:color w:val="000000"/>
                <w:lang w:val="es-ES"/>
              </w:rPr>
              <w:t xml:space="preserve">Llegar a un acuerdo sobre miembros de paneles, que se hará en reunión hoy a las 2:00pm. </w:t>
            </w:r>
          </w:p>
          <w:p w14:paraId="5ABAAFFC" w14:textId="4D6814B3" w:rsidR="00D2550C" w:rsidRPr="00D2550C" w:rsidRDefault="00D2550C" w:rsidP="0092122D">
            <w:pPr>
              <w:pStyle w:val="ListParagraph"/>
              <w:numPr>
                <w:ilvl w:val="0"/>
                <w:numId w:val="23"/>
              </w:numPr>
              <w:spacing w:after="0" w:line="240" w:lineRule="auto"/>
              <w:rPr>
                <w:lang w:val="es-ES"/>
              </w:rPr>
            </w:pPr>
            <w:r w:rsidRPr="00D2550C">
              <w:rPr>
                <w:color w:val="000000"/>
                <w:lang w:val="es-ES"/>
              </w:rPr>
              <w:t xml:space="preserve">Confirmar delegaciones de agencias: </w:t>
            </w:r>
            <w:r w:rsidRPr="00D2550C">
              <w:rPr>
                <w:lang w:val="es-ES"/>
              </w:rPr>
              <w:t xml:space="preserve">FAO: Lucio, Angel y Serena; PNUD: Pierre, Marco, Clea, Kim. Pendiente confirmación de PNUMA. </w:t>
            </w:r>
          </w:p>
          <w:p w14:paraId="46FE2F69" w14:textId="09BB027D" w:rsidR="00D2550C" w:rsidRPr="00D2550C" w:rsidRDefault="00D2550C" w:rsidP="0092122D">
            <w:pPr>
              <w:pStyle w:val="ListParagraph"/>
              <w:numPr>
                <w:ilvl w:val="0"/>
                <w:numId w:val="23"/>
              </w:numPr>
              <w:spacing w:after="0" w:line="240" w:lineRule="auto"/>
              <w:rPr>
                <w:color w:val="000000"/>
                <w:lang w:val="es-ES"/>
              </w:rPr>
            </w:pPr>
            <w:r w:rsidRPr="00D2550C">
              <w:rPr>
                <w:color w:val="000000"/>
                <w:lang w:val="es-ES"/>
              </w:rPr>
              <w:t xml:space="preserve">Confirmación de expertos invitados </w:t>
            </w:r>
          </w:p>
          <w:p w14:paraId="0C62BA16" w14:textId="19B513FC" w:rsidR="00911D45" w:rsidRPr="00D2550C" w:rsidRDefault="00D2550C" w:rsidP="0092122D">
            <w:pPr>
              <w:pStyle w:val="ListParagraph"/>
              <w:numPr>
                <w:ilvl w:val="0"/>
                <w:numId w:val="23"/>
              </w:numPr>
              <w:spacing w:after="0" w:line="240" w:lineRule="auto"/>
              <w:rPr>
                <w:color w:val="000000"/>
                <w:lang w:val="es-ES"/>
              </w:rPr>
            </w:pPr>
            <w:r w:rsidRPr="00D2550C">
              <w:rPr>
                <w:color w:val="000000"/>
                <w:lang w:val="es-ES"/>
              </w:rPr>
              <w:t>Avance con organización logística y de contenidos.</w:t>
            </w:r>
          </w:p>
          <w:p w14:paraId="1AD56473" w14:textId="77777777" w:rsidR="00AF2B60" w:rsidRPr="00AF2B60" w:rsidRDefault="00AF2B60" w:rsidP="006417D0">
            <w:pPr>
              <w:pStyle w:val="ListParagraph"/>
              <w:spacing w:after="0" w:line="240" w:lineRule="auto"/>
              <w:rPr>
                <w:b/>
                <w:color w:val="FFFFFF" w:themeColor="background1"/>
                <w:lang w:val="es-ES"/>
              </w:rPr>
            </w:pPr>
          </w:p>
        </w:tc>
      </w:tr>
      <w:tr w:rsidR="00911D45" w:rsidRPr="00E77506" w14:paraId="2F7E8CBE" w14:textId="77777777" w:rsidTr="006417D0">
        <w:trPr>
          <w:trHeight w:val="153"/>
        </w:trPr>
        <w:tc>
          <w:tcPr>
            <w:tcW w:w="10909" w:type="dxa"/>
            <w:gridSpan w:val="2"/>
            <w:shd w:val="clear" w:color="auto" w:fill="BFBFBF" w:themeFill="background1" w:themeFillShade="BF"/>
          </w:tcPr>
          <w:p w14:paraId="23813943" w14:textId="1919A3F9" w:rsidR="00911D45" w:rsidRPr="00145852" w:rsidRDefault="00911D45" w:rsidP="00911D45">
            <w:pPr>
              <w:pStyle w:val="ListParagraph"/>
              <w:numPr>
                <w:ilvl w:val="0"/>
                <w:numId w:val="12"/>
              </w:numPr>
              <w:spacing w:after="0" w:line="240" w:lineRule="auto"/>
              <w:rPr>
                <w:b/>
                <w:lang w:val="es-ES"/>
              </w:rPr>
            </w:pPr>
            <w:r>
              <w:rPr>
                <w:b/>
                <w:lang w:val="es-ES"/>
              </w:rPr>
              <w:t xml:space="preserve">Actualización intercambios por países </w:t>
            </w:r>
          </w:p>
        </w:tc>
      </w:tr>
      <w:tr w:rsidR="00911D45" w:rsidRPr="00D32FAC" w14:paraId="37EC1D40" w14:textId="77777777" w:rsidTr="00911D45">
        <w:trPr>
          <w:trHeight w:val="153"/>
        </w:trPr>
        <w:tc>
          <w:tcPr>
            <w:tcW w:w="10909" w:type="dxa"/>
            <w:gridSpan w:val="2"/>
            <w:shd w:val="clear" w:color="auto" w:fill="auto"/>
          </w:tcPr>
          <w:p w14:paraId="0746E673" w14:textId="6454207D" w:rsidR="0088212A" w:rsidRPr="001F44C7" w:rsidRDefault="00911D45" w:rsidP="001F44C7">
            <w:pPr>
              <w:rPr>
                <w:lang w:val="es-ES"/>
              </w:rPr>
            </w:pPr>
            <w:r w:rsidRPr="001F44C7">
              <w:rPr>
                <w:b/>
                <w:lang w:val="es-ES"/>
              </w:rPr>
              <w:t>Intercambio Madagascar-Costa Rica</w:t>
            </w:r>
            <w:r w:rsidR="0092122D" w:rsidRPr="001F44C7">
              <w:rPr>
                <w:b/>
                <w:lang w:val="es-ES"/>
              </w:rPr>
              <w:t xml:space="preserve">: </w:t>
            </w:r>
            <w:r w:rsidR="0092122D" w:rsidRPr="001F44C7">
              <w:rPr>
                <w:lang w:val="es-ES"/>
              </w:rPr>
              <w:t xml:space="preserve">Basado en </w:t>
            </w:r>
            <w:r w:rsidR="0088212A" w:rsidRPr="001F44C7">
              <w:rPr>
                <w:lang w:val="es-ES_tradnl"/>
              </w:rPr>
              <w:t>fortalecimiento de las capacidades nacionales, al nivel técnico y político, para preparar u</w:t>
            </w:r>
            <w:r w:rsidR="009260F8" w:rsidRPr="001F44C7">
              <w:rPr>
                <w:lang w:val="es-ES_tradnl"/>
              </w:rPr>
              <w:t xml:space="preserve">na estrategia REDD+ en Madagascar. Fechas tentativas Sept 20-24. Organización en marcha y coordinación con Kifah Sassa, Fabien Monteils, Ela Iounescu.  </w:t>
            </w:r>
          </w:p>
          <w:p w14:paraId="47964ED6" w14:textId="77777777" w:rsidR="001F44C7" w:rsidRDefault="001F44C7" w:rsidP="001F44C7">
            <w:pPr>
              <w:rPr>
                <w:b/>
                <w:lang w:val="es-ES"/>
              </w:rPr>
            </w:pPr>
          </w:p>
          <w:p w14:paraId="54A12F48" w14:textId="69E8584F" w:rsidR="00911D45" w:rsidRPr="001F44C7" w:rsidRDefault="00911D45" w:rsidP="001F44C7">
            <w:pPr>
              <w:rPr>
                <w:lang w:val="es-ES"/>
              </w:rPr>
            </w:pPr>
            <w:r w:rsidRPr="001F44C7">
              <w:rPr>
                <w:b/>
                <w:lang w:val="es-ES"/>
              </w:rPr>
              <w:t>Intercambio Costa de Marfil-México</w:t>
            </w:r>
            <w:r w:rsidR="009260F8" w:rsidRPr="001F44C7">
              <w:rPr>
                <w:b/>
                <w:lang w:val="es-ES"/>
              </w:rPr>
              <w:t xml:space="preserve">: </w:t>
            </w:r>
            <w:r w:rsidR="009260F8" w:rsidRPr="001F44C7">
              <w:rPr>
                <w:lang w:val="es-ES"/>
              </w:rPr>
              <w:t xml:space="preserve">Temas específico es Pagos por Servicios Ambientales, coordinación a cargo de PNUMA, Thais Narciso, Juan Ferrando, Ela Ionescu. </w:t>
            </w:r>
          </w:p>
          <w:p w14:paraId="1190CC6F" w14:textId="0963676E" w:rsidR="009260F8" w:rsidRPr="009260F8" w:rsidRDefault="009260F8" w:rsidP="006417D0">
            <w:pPr>
              <w:pStyle w:val="ListParagraph"/>
              <w:spacing w:after="0" w:line="240" w:lineRule="auto"/>
              <w:rPr>
                <w:lang w:val="es-ES"/>
              </w:rPr>
            </w:pPr>
            <w:r>
              <w:rPr>
                <w:b/>
                <w:lang w:val="es-ES"/>
              </w:rPr>
              <w:lastRenderedPageBreak/>
              <w:t>Reto pendiente:</w:t>
            </w:r>
            <w:r>
              <w:rPr>
                <w:lang w:val="es-ES"/>
              </w:rPr>
              <w:t xml:space="preserve"> Fecha prevista de agosto 18 muy próxima al taller regional para pedir apoy</w:t>
            </w:r>
            <w:r w:rsidR="001F44C7">
              <w:rPr>
                <w:lang w:val="es-ES"/>
              </w:rPr>
              <w:t>o adicional a CONAFOR, explica C</w:t>
            </w:r>
            <w:r>
              <w:rPr>
                <w:lang w:val="es-ES"/>
              </w:rPr>
              <w:t xml:space="preserve">lea. </w:t>
            </w:r>
          </w:p>
          <w:p w14:paraId="2688ACA6" w14:textId="77777777" w:rsidR="009260F8" w:rsidRDefault="009260F8" w:rsidP="006417D0">
            <w:pPr>
              <w:pStyle w:val="ListParagraph"/>
              <w:spacing w:after="0" w:line="240" w:lineRule="auto"/>
              <w:rPr>
                <w:lang w:val="es-ES"/>
              </w:rPr>
            </w:pPr>
            <w:r>
              <w:rPr>
                <w:lang w:val="es-ES"/>
              </w:rPr>
              <w:t>Juan aclara que este intercambio tendrá involucramiento de la d</w:t>
            </w:r>
            <w:r w:rsidR="00911D45" w:rsidRPr="00911D45">
              <w:rPr>
                <w:lang w:val="es-ES"/>
              </w:rPr>
              <w:t xml:space="preserve">ependencia de </w:t>
            </w:r>
            <w:r>
              <w:rPr>
                <w:lang w:val="es-ES"/>
              </w:rPr>
              <w:t xml:space="preserve">Pago por Servicios Ambientales de CONAFOR únicamente. </w:t>
            </w:r>
          </w:p>
          <w:p w14:paraId="15BFA611" w14:textId="2BF70287" w:rsidR="009D1B2E" w:rsidRDefault="009260F8" w:rsidP="009260F8">
            <w:pPr>
              <w:pStyle w:val="ListParagraph"/>
              <w:spacing w:after="0" w:line="240" w:lineRule="auto"/>
              <w:rPr>
                <w:lang w:val="es-ES"/>
              </w:rPr>
            </w:pPr>
            <w:r w:rsidRPr="009260F8">
              <w:rPr>
                <w:b/>
                <w:lang w:val="es-ES"/>
              </w:rPr>
              <w:t>Próximos pasos:</w:t>
            </w:r>
            <w:r>
              <w:rPr>
                <w:lang w:val="es-ES"/>
              </w:rPr>
              <w:t xml:space="preserve">  </w:t>
            </w:r>
            <w:r w:rsidR="009D1B2E">
              <w:rPr>
                <w:lang w:val="es-ES"/>
              </w:rPr>
              <w:t xml:space="preserve"> </w:t>
            </w:r>
            <w:r>
              <w:rPr>
                <w:lang w:val="es-ES"/>
              </w:rPr>
              <w:t xml:space="preserve">Se hará la consulta a </w:t>
            </w:r>
            <w:r w:rsidR="009D1B2E" w:rsidRPr="009260F8">
              <w:rPr>
                <w:lang w:val="es-ES"/>
              </w:rPr>
              <w:t xml:space="preserve">Ana Karla </w:t>
            </w:r>
            <w:r>
              <w:rPr>
                <w:lang w:val="es-ES"/>
              </w:rPr>
              <w:t xml:space="preserve">y se procederá conforme. </w:t>
            </w:r>
          </w:p>
          <w:p w14:paraId="5741E5C7" w14:textId="77777777" w:rsidR="00E3260F" w:rsidRDefault="00E3260F" w:rsidP="009260F8">
            <w:pPr>
              <w:pStyle w:val="ListParagraph"/>
              <w:spacing w:after="0" w:line="240" w:lineRule="auto"/>
              <w:rPr>
                <w:lang w:val="es-ES"/>
              </w:rPr>
            </w:pPr>
          </w:p>
          <w:p w14:paraId="1618EA2C" w14:textId="7CA2611B" w:rsidR="00E3260F" w:rsidRPr="009260F8" w:rsidRDefault="00E3260F" w:rsidP="00E3260F">
            <w:pPr>
              <w:rPr>
                <w:lang w:val="es-ES"/>
              </w:rPr>
            </w:pPr>
            <w:r w:rsidRPr="00E3260F">
              <w:rPr>
                <w:b/>
                <w:lang w:val="es-ES"/>
              </w:rPr>
              <w:t>Intercambio África del Oeste – Mesoamérica</w:t>
            </w:r>
            <w:r>
              <w:rPr>
                <w:lang w:val="es-ES"/>
              </w:rPr>
              <w:t xml:space="preserve">:  África del Oeste esta desarrollando una evaluación de necesidades regional en monitoreo forestal y en una primera conferencia skype se compartió el enfoque metodológico que se esta aplicando en el CNA de Mesoamérica.  </w:t>
            </w:r>
          </w:p>
          <w:p w14:paraId="32E936E7" w14:textId="51B36B69" w:rsidR="00911D45" w:rsidRPr="00145852" w:rsidRDefault="00911D45" w:rsidP="009D1B2E">
            <w:pPr>
              <w:pStyle w:val="ListParagraph"/>
              <w:spacing w:after="0" w:line="240" w:lineRule="auto"/>
              <w:rPr>
                <w:b/>
                <w:lang w:val="es-ES"/>
              </w:rPr>
            </w:pPr>
          </w:p>
        </w:tc>
      </w:tr>
      <w:tr w:rsidR="009D1B2E" w:rsidRPr="00E77506" w14:paraId="1ADDFD64" w14:textId="77777777" w:rsidTr="006417D0">
        <w:trPr>
          <w:trHeight w:val="153"/>
        </w:trPr>
        <w:tc>
          <w:tcPr>
            <w:tcW w:w="10909" w:type="dxa"/>
            <w:gridSpan w:val="2"/>
            <w:shd w:val="clear" w:color="auto" w:fill="BFBFBF" w:themeFill="background1" w:themeFillShade="BF"/>
          </w:tcPr>
          <w:p w14:paraId="72B1678A" w14:textId="523D8EEF" w:rsidR="009D1B2E" w:rsidRPr="00145852" w:rsidRDefault="009D1B2E" w:rsidP="009D1B2E">
            <w:pPr>
              <w:pStyle w:val="ListParagraph"/>
              <w:numPr>
                <w:ilvl w:val="0"/>
                <w:numId w:val="12"/>
              </w:numPr>
              <w:spacing w:after="0" w:line="240" w:lineRule="auto"/>
              <w:rPr>
                <w:b/>
                <w:lang w:val="es-ES"/>
              </w:rPr>
            </w:pPr>
            <w:r>
              <w:rPr>
                <w:b/>
                <w:lang w:val="es-ES"/>
              </w:rPr>
              <w:lastRenderedPageBreak/>
              <w:t xml:space="preserve">Actualización CNA </w:t>
            </w:r>
            <w:r w:rsidR="009260F8">
              <w:rPr>
                <w:b/>
                <w:lang w:val="es-ES"/>
              </w:rPr>
              <w:t xml:space="preserve">(Lucio Santos) </w:t>
            </w:r>
          </w:p>
        </w:tc>
      </w:tr>
      <w:tr w:rsidR="009D1B2E" w:rsidRPr="00D32FAC" w14:paraId="588CE26E" w14:textId="77777777" w:rsidTr="009D1B2E">
        <w:trPr>
          <w:trHeight w:val="153"/>
        </w:trPr>
        <w:tc>
          <w:tcPr>
            <w:tcW w:w="10909" w:type="dxa"/>
            <w:gridSpan w:val="2"/>
            <w:shd w:val="clear" w:color="auto" w:fill="FFFFFF" w:themeFill="background1"/>
          </w:tcPr>
          <w:p w14:paraId="6957DB2C" w14:textId="15F2016F" w:rsidR="009D1B2E" w:rsidRPr="001F44C7" w:rsidRDefault="009D1B2E" w:rsidP="001F44C7">
            <w:pPr>
              <w:rPr>
                <w:b/>
                <w:lang w:val="es-ES"/>
              </w:rPr>
            </w:pPr>
            <w:r w:rsidRPr="001F44C7">
              <w:rPr>
                <w:b/>
                <w:lang w:val="es-ES"/>
              </w:rPr>
              <w:t>CNA Guatemala</w:t>
            </w:r>
          </w:p>
          <w:p w14:paraId="6A802430" w14:textId="79BA46C6" w:rsidR="009D1B2E" w:rsidRPr="001F44C7" w:rsidRDefault="009D1B2E" w:rsidP="001F44C7">
            <w:pPr>
              <w:pStyle w:val="ListParagraph"/>
              <w:numPr>
                <w:ilvl w:val="0"/>
                <w:numId w:val="26"/>
              </w:numPr>
              <w:spacing w:after="0" w:line="240" w:lineRule="auto"/>
              <w:rPr>
                <w:lang w:val="es-ES"/>
              </w:rPr>
            </w:pPr>
            <w:r w:rsidRPr="001F44C7">
              <w:rPr>
                <w:lang w:val="es-ES"/>
              </w:rPr>
              <w:t xml:space="preserve">Se contrató </w:t>
            </w:r>
            <w:r w:rsidR="001F44C7" w:rsidRPr="001F44C7">
              <w:rPr>
                <w:lang w:val="es-ES"/>
              </w:rPr>
              <w:t xml:space="preserve">en junio al consultor </w:t>
            </w:r>
            <w:r w:rsidRPr="001F44C7">
              <w:rPr>
                <w:lang w:val="es-ES"/>
              </w:rPr>
              <w:t xml:space="preserve">para hacer la evaluación de necesidades y el diseño de una hoja de ruta para cubrir brechas y vacíos identificados para la Estrategia REDD+ con base en las iniciativas que ya están en marcha con otros donantes. </w:t>
            </w:r>
          </w:p>
          <w:p w14:paraId="34206168" w14:textId="1EA54328" w:rsidR="009D1B2E" w:rsidRPr="001F44C7" w:rsidRDefault="009D1B2E" w:rsidP="001F44C7">
            <w:pPr>
              <w:pStyle w:val="ListParagraph"/>
              <w:numPr>
                <w:ilvl w:val="0"/>
                <w:numId w:val="26"/>
              </w:numPr>
              <w:spacing w:after="0" w:line="240" w:lineRule="auto"/>
              <w:rPr>
                <w:lang w:val="es-ES"/>
              </w:rPr>
            </w:pPr>
            <w:r w:rsidRPr="001F44C7">
              <w:rPr>
                <w:lang w:val="es-ES"/>
              </w:rPr>
              <w:t>En este momento se está evaluando la metodología propuesta que incluye un marco de análisis con cuatro pilares de</w:t>
            </w:r>
            <w:r w:rsidR="001F44C7" w:rsidRPr="001F44C7">
              <w:rPr>
                <w:lang w:val="es-ES"/>
              </w:rPr>
              <w:t xml:space="preserve"> REDD+, y criterios que abarcan</w:t>
            </w:r>
            <w:r w:rsidRPr="001F44C7">
              <w:rPr>
                <w:lang w:val="es-ES"/>
              </w:rPr>
              <w:t xml:space="preserve"> análisis de fortalecimiento de capacidades. </w:t>
            </w:r>
          </w:p>
          <w:p w14:paraId="59458FFF" w14:textId="77777777" w:rsidR="009D1B2E" w:rsidRDefault="009D1B2E" w:rsidP="009D1B2E">
            <w:pPr>
              <w:pStyle w:val="ListParagraph"/>
              <w:spacing w:after="0" w:line="240" w:lineRule="auto"/>
              <w:rPr>
                <w:lang w:val="es-ES"/>
              </w:rPr>
            </w:pPr>
          </w:p>
          <w:p w14:paraId="3EA5F6A6" w14:textId="47831C3B" w:rsidR="009D1B2E" w:rsidRPr="001F44C7" w:rsidRDefault="009D1B2E" w:rsidP="001F44C7">
            <w:pPr>
              <w:pStyle w:val="ListParagraph"/>
              <w:numPr>
                <w:ilvl w:val="0"/>
                <w:numId w:val="26"/>
              </w:numPr>
              <w:spacing w:after="0" w:line="240" w:lineRule="auto"/>
              <w:rPr>
                <w:lang w:val="es-ES"/>
              </w:rPr>
            </w:pPr>
            <w:r w:rsidRPr="001F44C7">
              <w:rPr>
                <w:lang w:val="es-ES"/>
              </w:rPr>
              <w:t>Lucio enviará plan de trabajo que será presentado al Grupo de Coordinaci</w:t>
            </w:r>
            <w:r w:rsidR="001F44C7" w:rsidRPr="001F44C7">
              <w:rPr>
                <w:lang w:val="es-ES"/>
              </w:rPr>
              <w:t xml:space="preserve">ón Institucional en Guatemala y </w:t>
            </w:r>
            <w:r w:rsidRPr="001F44C7">
              <w:rPr>
                <w:lang w:val="es-ES"/>
              </w:rPr>
              <w:t xml:space="preserve"> tendrá una misión a Guatema</w:t>
            </w:r>
            <w:r w:rsidR="001F44C7" w:rsidRPr="001F44C7">
              <w:rPr>
                <w:lang w:val="es-ES"/>
              </w:rPr>
              <w:t>la cuando el consultor tenga la</w:t>
            </w:r>
            <w:r w:rsidRPr="001F44C7">
              <w:rPr>
                <w:lang w:val="es-ES"/>
              </w:rPr>
              <w:t xml:space="preserve"> primera evaluación hacia el 23 de julio.</w:t>
            </w:r>
          </w:p>
          <w:p w14:paraId="7FF40FF9" w14:textId="77777777" w:rsidR="009D1B2E" w:rsidRDefault="009D1B2E" w:rsidP="009D1B2E">
            <w:pPr>
              <w:pStyle w:val="ListParagraph"/>
              <w:spacing w:after="0" w:line="240" w:lineRule="auto"/>
              <w:rPr>
                <w:lang w:val="es-ES"/>
              </w:rPr>
            </w:pPr>
          </w:p>
          <w:p w14:paraId="5115C336" w14:textId="4185F5C3" w:rsidR="009D1B2E" w:rsidRPr="001F44C7" w:rsidRDefault="009D1B2E" w:rsidP="001F44C7">
            <w:pPr>
              <w:rPr>
                <w:b/>
                <w:lang w:val="es-ES"/>
              </w:rPr>
            </w:pPr>
            <w:r w:rsidRPr="001F44C7">
              <w:rPr>
                <w:b/>
                <w:lang w:val="es-ES"/>
              </w:rPr>
              <w:t>CNA Perú</w:t>
            </w:r>
          </w:p>
          <w:p w14:paraId="4B320B10" w14:textId="4B82CCE7" w:rsidR="009D1B2E" w:rsidRPr="001F44C7" w:rsidRDefault="009D1B2E" w:rsidP="001F44C7">
            <w:pPr>
              <w:pStyle w:val="ListParagraph"/>
              <w:numPr>
                <w:ilvl w:val="0"/>
                <w:numId w:val="25"/>
              </w:numPr>
              <w:spacing w:after="0" w:line="240" w:lineRule="auto"/>
              <w:rPr>
                <w:lang w:val="es-ES"/>
              </w:rPr>
            </w:pPr>
            <w:r w:rsidRPr="001F44C7">
              <w:rPr>
                <w:lang w:val="es-ES"/>
              </w:rPr>
              <w:t xml:space="preserve">Angel actualizó que </w:t>
            </w:r>
            <w:r w:rsidR="001F44C7" w:rsidRPr="001F44C7">
              <w:rPr>
                <w:lang w:val="es-ES"/>
              </w:rPr>
              <w:t xml:space="preserve">dos </w:t>
            </w:r>
            <w:r w:rsidRPr="001F44C7">
              <w:rPr>
                <w:lang w:val="es-ES"/>
              </w:rPr>
              <w:t>consultorías iniciarían esta semana con modalidad de implementación de FAO a través d</w:t>
            </w:r>
            <w:r w:rsidR="001F44C7" w:rsidRPr="001F44C7">
              <w:rPr>
                <w:lang w:val="es-ES"/>
              </w:rPr>
              <w:t>e PNUD</w:t>
            </w:r>
            <w:r w:rsidRPr="001F44C7">
              <w:rPr>
                <w:lang w:val="es-ES"/>
              </w:rPr>
              <w:t xml:space="preserve">. </w:t>
            </w:r>
          </w:p>
          <w:p w14:paraId="52DD8E79" w14:textId="4DD286AF" w:rsidR="007C69E5" w:rsidRPr="001F44C7" w:rsidRDefault="001F44C7" w:rsidP="001F44C7">
            <w:pPr>
              <w:pStyle w:val="ListParagraph"/>
              <w:numPr>
                <w:ilvl w:val="0"/>
                <w:numId w:val="25"/>
              </w:numPr>
              <w:spacing w:after="0" w:line="240" w:lineRule="auto"/>
              <w:rPr>
                <w:lang w:val="es-ES"/>
              </w:rPr>
            </w:pPr>
            <w:r w:rsidRPr="001F44C7">
              <w:rPr>
                <w:lang w:val="es-ES"/>
              </w:rPr>
              <w:t>Sobre las p</w:t>
            </w:r>
            <w:r w:rsidR="007C69E5" w:rsidRPr="001F44C7">
              <w:rPr>
                <w:lang w:val="es-ES"/>
              </w:rPr>
              <w:t xml:space="preserve">reguntas acerca de </w:t>
            </w:r>
            <w:r w:rsidRPr="001F44C7">
              <w:rPr>
                <w:lang w:val="es-ES"/>
              </w:rPr>
              <w:t>la vinculación del CNA y los TS, aclaró que l</w:t>
            </w:r>
            <w:r w:rsidR="007C69E5" w:rsidRPr="001F44C7">
              <w:rPr>
                <w:lang w:val="es-ES"/>
              </w:rPr>
              <w:t xml:space="preserve">a idea era que el CNA diera insumos para alimentar el programa nacional, sin embargo, </w:t>
            </w:r>
            <w:r w:rsidRPr="001F44C7">
              <w:rPr>
                <w:lang w:val="es-ES"/>
              </w:rPr>
              <w:t xml:space="preserve">los </w:t>
            </w:r>
            <w:r w:rsidR="007C69E5" w:rsidRPr="001F44C7">
              <w:rPr>
                <w:lang w:val="es-ES"/>
              </w:rPr>
              <w:t xml:space="preserve">retos con los tiempos no han permitido esta dinámica y en este momento está en cuestión la utilidad del CNA. </w:t>
            </w:r>
          </w:p>
          <w:p w14:paraId="4FA09F2D" w14:textId="77777777" w:rsidR="001F44C7" w:rsidRDefault="001F44C7" w:rsidP="001F44C7">
            <w:pPr>
              <w:rPr>
                <w:lang w:val="es-ES"/>
              </w:rPr>
            </w:pPr>
          </w:p>
          <w:p w14:paraId="3B004656" w14:textId="3CEF47A8" w:rsidR="007C69E5" w:rsidRPr="001F44C7" w:rsidRDefault="001F44C7" w:rsidP="001F44C7">
            <w:pPr>
              <w:pStyle w:val="ListParagraph"/>
              <w:numPr>
                <w:ilvl w:val="0"/>
                <w:numId w:val="25"/>
              </w:numPr>
              <w:spacing w:after="0" w:line="240" w:lineRule="auto"/>
              <w:rPr>
                <w:lang w:val="es-ES"/>
              </w:rPr>
            </w:pPr>
            <w:r w:rsidRPr="001F44C7">
              <w:rPr>
                <w:lang w:val="es-ES"/>
              </w:rPr>
              <w:t>Se planteó la i</w:t>
            </w:r>
            <w:r w:rsidR="007C69E5" w:rsidRPr="001F44C7">
              <w:rPr>
                <w:lang w:val="es-ES"/>
              </w:rPr>
              <w:t xml:space="preserve">mportancia de </w:t>
            </w:r>
            <w:r w:rsidRPr="001F44C7">
              <w:rPr>
                <w:lang w:val="es-ES"/>
              </w:rPr>
              <w:t xml:space="preserve">re-enfocar el CNA para </w:t>
            </w:r>
            <w:r w:rsidR="007C69E5" w:rsidRPr="001F44C7">
              <w:rPr>
                <w:lang w:val="es-ES"/>
              </w:rPr>
              <w:t xml:space="preserve">que aporte valor, </w:t>
            </w:r>
            <w:r w:rsidRPr="001F44C7">
              <w:rPr>
                <w:lang w:val="es-ES"/>
              </w:rPr>
              <w:t xml:space="preserve">ya que </w:t>
            </w:r>
            <w:r w:rsidR="007C69E5" w:rsidRPr="001F44C7">
              <w:rPr>
                <w:lang w:val="es-ES"/>
              </w:rPr>
              <w:t xml:space="preserve">en este punto no se </w:t>
            </w:r>
            <w:r w:rsidRPr="001F44C7">
              <w:rPr>
                <w:lang w:val="es-ES"/>
              </w:rPr>
              <w:t>puede parar y el gobierno está interesado en continuarlo, sin embargo</w:t>
            </w:r>
            <w:r w:rsidR="007C69E5" w:rsidRPr="001F44C7">
              <w:rPr>
                <w:lang w:val="es-ES"/>
              </w:rPr>
              <w:t xml:space="preserve"> un reto adicional es la coordinación institucional. </w:t>
            </w:r>
          </w:p>
          <w:p w14:paraId="06840DB7" w14:textId="77777777" w:rsidR="007C69E5" w:rsidRPr="007C69E5" w:rsidRDefault="007C69E5" w:rsidP="001F44C7">
            <w:pPr>
              <w:pStyle w:val="ListParagraph"/>
              <w:spacing w:after="0" w:line="240" w:lineRule="auto"/>
              <w:ind w:left="0"/>
              <w:rPr>
                <w:lang w:val="es-ES"/>
              </w:rPr>
            </w:pPr>
          </w:p>
          <w:p w14:paraId="4AEEBCEB" w14:textId="60C0B741" w:rsidR="009D1B2E" w:rsidRPr="003A055F" w:rsidRDefault="007C69E5" w:rsidP="001F44C7">
            <w:pPr>
              <w:pStyle w:val="ListParagraph"/>
              <w:spacing w:after="0" w:line="240" w:lineRule="auto"/>
              <w:ind w:left="0"/>
              <w:rPr>
                <w:b/>
                <w:lang w:val="es-ES"/>
              </w:rPr>
            </w:pPr>
            <w:r w:rsidRPr="003A055F">
              <w:rPr>
                <w:b/>
                <w:lang w:val="es-ES"/>
              </w:rPr>
              <w:t xml:space="preserve">CNA Regional </w:t>
            </w:r>
            <w:r w:rsidR="003A055F">
              <w:rPr>
                <w:b/>
                <w:lang w:val="es-ES"/>
              </w:rPr>
              <w:t xml:space="preserve">Mesoamérica </w:t>
            </w:r>
          </w:p>
          <w:p w14:paraId="4A9B29DC" w14:textId="23642775" w:rsidR="007C69E5" w:rsidRPr="00C80F18" w:rsidRDefault="00E3260F" w:rsidP="00C80F18">
            <w:pPr>
              <w:pStyle w:val="ListParagraph"/>
              <w:numPr>
                <w:ilvl w:val="0"/>
                <w:numId w:val="24"/>
              </w:numPr>
              <w:spacing w:after="0" w:line="240" w:lineRule="auto"/>
              <w:rPr>
                <w:lang w:val="es-ES"/>
              </w:rPr>
            </w:pPr>
            <w:r>
              <w:rPr>
                <w:lang w:val="es-ES"/>
              </w:rPr>
              <w:t>Proceso liderado por la EMSA</w:t>
            </w:r>
            <w:r w:rsidR="00C80F18">
              <w:rPr>
                <w:lang w:val="es-ES"/>
              </w:rPr>
              <w:t xml:space="preserve"> en marco de u proceso de Cooperación Sur-Sur como parte de agenda ministerial de los países mesoamericanos.  </w:t>
            </w:r>
            <w:r w:rsidR="001F44C7">
              <w:rPr>
                <w:lang w:val="es-ES"/>
              </w:rPr>
              <w:t xml:space="preserve">Este CNA es por US $ </w:t>
            </w:r>
            <w:r w:rsidR="007C69E5">
              <w:rPr>
                <w:lang w:val="es-ES"/>
              </w:rPr>
              <w:t xml:space="preserve">389.000 </w:t>
            </w:r>
            <w:r w:rsidR="00C80F18">
              <w:rPr>
                <w:lang w:val="es-ES"/>
              </w:rPr>
              <w:t xml:space="preserve"> y  l</w:t>
            </w:r>
            <w:r w:rsidR="001F44C7" w:rsidRPr="00C80F18">
              <w:rPr>
                <w:lang w:val="es-ES"/>
              </w:rPr>
              <w:t xml:space="preserve">as principales actividades a la fecha incluyen: </w:t>
            </w:r>
          </w:p>
          <w:p w14:paraId="189DA64F" w14:textId="544A877F" w:rsidR="007C69E5" w:rsidRDefault="001F44C7" w:rsidP="001F44C7">
            <w:pPr>
              <w:pStyle w:val="ListParagraph"/>
              <w:numPr>
                <w:ilvl w:val="0"/>
                <w:numId w:val="24"/>
              </w:numPr>
              <w:spacing w:after="0" w:line="240" w:lineRule="auto"/>
              <w:rPr>
                <w:lang w:val="es-ES"/>
              </w:rPr>
            </w:pPr>
            <w:r>
              <w:rPr>
                <w:lang w:val="es-ES"/>
              </w:rPr>
              <w:t>U</w:t>
            </w:r>
            <w:r w:rsidR="007C69E5">
              <w:rPr>
                <w:lang w:val="es-ES"/>
              </w:rPr>
              <w:t xml:space="preserve">n taller de arranque en </w:t>
            </w:r>
            <w:r>
              <w:rPr>
                <w:lang w:val="es-ES"/>
              </w:rPr>
              <w:t>marzo de 2015 en Guatemala con presencia del en</w:t>
            </w:r>
            <w:r w:rsidR="007C69E5">
              <w:rPr>
                <w:lang w:val="es-ES"/>
              </w:rPr>
              <w:t>l</w:t>
            </w:r>
            <w:r>
              <w:rPr>
                <w:lang w:val="es-ES"/>
              </w:rPr>
              <w:t>a</w:t>
            </w:r>
            <w:r w:rsidR="007C69E5">
              <w:rPr>
                <w:lang w:val="es-ES"/>
              </w:rPr>
              <w:t xml:space="preserve">ce </w:t>
            </w:r>
            <w:r>
              <w:rPr>
                <w:lang w:val="es-ES"/>
              </w:rPr>
              <w:t xml:space="preserve">de la </w:t>
            </w:r>
            <w:r w:rsidR="007C69E5">
              <w:rPr>
                <w:lang w:val="es-ES"/>
              </w:rPr>
              <w:t>EMSA (Estrategia Mesoamericana de So</w:t>
            </w:r>
            <w:r>
              <w:rPr>
                <w:lang w:val="es-ES"/>
              </w:rPr>
              <w:t>stenibilidad Ambiental)</w:t>
            </w:r>
            <w:r w:rsidR="00E3260F">
              <w:rPr>
                <w:lang w:val="es-ES"/>
              </w:rPr>
              <w:t xml:space="preserve"> y el encardado del sistema de monitoreo forestal en cada país</w:t>
            </w:r>
            <w:r>
              <w:rPr>
                <w:lang w:val="es-ES"/>
              </w:rPr>
              <w:t xml:space="preserve">, en el que se </w:t>
            </w:r>
            <w:r w:rsidR="00E3260F">
              <w:rPr>
                <w:lang w:val="es-ES"/>
              </w:rPr>
              <w:t xml:space="preserve">realizó </w:t>
            </w:r>
            <w:r w:rsidR="007C69E5">
              <w:rPr>
                <w:lang w:val="es-ES"/>
              </w:rPr>
              <w:t xml:space="preserve">una actualización de las necesidades. </w:t>
            </w:r>
          </w:p>
          <w:p w14:paraId="129328AB" w14:textId="00D50CC6" w:rsidR="007C69E5" w:rsidRDefault="00E3260F" w:rsidP="001F44C7">
            <w:pPr>
              <w:pStyle w:val="ListParagraph"/>
              <w:numPr>
                <w:ilvl w:val="0"/>
                <w:numId w:val="24"/>
              </w:numPr>
              <w:spacing w:after="0" w:line="240" w:lineRule="auto"/>
              <w:rPr>
                <w:lang w:val="es-ES"/>
              </w:rPr>
            </w:pPr>
            <w:r>
              <w:rPr>
                <w:lang w:val="es-ES"/>
              </w:rPr>
              <w:t>Se</w:t>
            </w:r>
            <w:r w:rsidR="007C69E5">
              <w:rPr>
                <w:lang w:val="es-ES"/>
              </w:rPr>
              <w:t xml:space="preserve"> contrató un consultor para validar con </w:t>
            </w:r>
            <w:r>
              <w:rPr>
                <w:lang w:val="es-ES"/>
              </w:rPr>
              <w:t xml:space="preserve">el </w:t>
            </w:r>
            <w:r w:rsidR="007C69E5">
              <w:rPr>
                <w:lang w:val="es-ES"/>
              </w:rPr>
              <w:t xml:space="preserve">grupo de monitoreo ampliado </w:t>
            </w:r>
            <w:r>
              <w:rPr>
                <w:lang w:val="es-ES"/>
              </w:rPr>
              <w:t xml:space="preserve">de los países </w:t>
            </w:r>
            <w:r w:rsidR="007C69E5">
              <w:rPr>
                <w:lang w:val="es-ES"/>
              </w:rPr>
              <w:t xml:space="preserve">las necesidades y vacíos, se visitó El Salvador, República Dominicana, Honduras, </w:t>
            </w:r>
            <w:r w:rsidR="001F44C7">
              <w:rPr>
                <w:lang w:val="es-ES"/>
              </w:rPr>
              <w:t xml:space="preserve">Colombia y México. Por </w:t>
            </w:r>
            <w:r>
              <w:rPr>
                <w:lang w:val="es-ES"/>
              </w:rPr>
              <w:t xml:space="preserve">validar </w:t>
            </w:r>
            <w:r w:rsidR="007C69E5">
              <w:rPr>
                <w:lang w:val="es-ES"/>
              </w:rPr>
              <w:t xml:space="preserve">Panamá y Guatemala. </w:t>
            </w:r>
          </w:p>
          <w:p w14:paraId="718BD91D" w14:textId="5366B13E" w:rsidR="007C69E5" w:rsidRDefault="007C69E5" w:rsidP="001F44C7">
            <w:pPr>
              <w:pStyle w:val="ListParagraph"/>
              <w:numPr>
                <w:ilvl w:val="0"/>
                <w:numId w:val="24"/>
              </w:numPr>
              <w:spacing w:after="0" w:line="240" w:lineRule="auto"/>
              <w:rPr>
                <w:lang w:val="es-ES"/>
              </w:rPr>
            </w:pPr>
            <w:r>
              <w:rPr>
                <w:lang w:val="es-ES"/>
              </w:rPr>
              <w:t xml:space="preserve">De esta información y talleres específicos se hará una priorización para un plan de trabajo que se definirá en Bogotá el 20 </w:t>
            </w:r>
            <w:r w:rsidR="00E3260F">
              <w:rPr>
                <w:lang w:val="es-ES"/>
              </w:rPr>
              <w:t xml:space="preserve">-21 </w:t>
            </w:r>
            <w:r>
              <w:rPr>
                <w:lang w:val="es-ES"/>
              </w:rPr>
              <w:t xml:space="preserve">de Agosto </w:t>
            </w:r>
            <w:r w:rsidR="001F44C7">
              <w:rPr>
                <w:lang w:val="es-ES"/>
              </w:rPr>
              <w:t xml:space="preserve">de 2015 </w:t>
            </w:r>
            <w:r>
              <w:rPr>
                <w:lang w:val="es-ES"/>
              </w:rPr>
              <w:t xml:space="preserve">con actores involucrados en el SNMB. </w:t>
            </w:r>
          </w:p>
          <w:p w14:paraId="02CF8AE8" w14:textId="1DAA3462" w:rsidR="007C69E5" w:rsidRDefault="001F44C7" w:rsidP="001F44C7">
            <w:pPr>
              <w:pStyle w:val="ListParagraph"/>
              <w:numPr>
                <w:ilvl w:val="0"/>
                <w:numId w:val="24"/>
              </w:numPr>
              <w:spacing w:after="0" w:line="240" w:lineRule="auto"/>
              <w:rPr>
                <w:lang w:val="es-ES"/>
              </w:rPr>
            </w:pPr>
            <w:r>
              <w:rPr>
                <w:lang w:val="es-ES"/>
              </w:rPr>
              <w:t xml:space="preserve">Países que cubre el CNA:  </w:t>
            </w:r>
            <w:r w:rsidR="007C69E5">
              <w:rPr>
                <w:lang w:val="es-ES"/>
              </w:rPr>
              <w:t>Honduras, México, Guatemala, Costa Rica, El Salvador, Honduras, República Dominicana</w:t>
            </w:r>
            <w:r w:rsidR="00E3260F">
              <w:rPr>
                <w:lang w:val="es-ES"/>
              </w:rPr>
              <w:t>, Panamá</w:t>
            </w:r>
            <w:r w:rsidR="007C69E5">
              <w:rPr>
                <w:lang w:val="es-ES"/>
              </w:rPr>
              <w:t xml:space="preserve"> y El Salvador</w:t>
            </w:r>
          </w:p>
          <w:p w14:paraId="19975C24" w14:textId="3AEC2359" w:rsidR="007C69E5" w:rsidRDefault="007C69E5" w:rsidP="001F44C7">
            <w:pPr>
              <w:pStyle w:val="ListParagraph"/>
              <w:numPr>
                <w:ilvl w:val="0"/>
                <w:numId w:val="24"/>
              </w:numPr>
              <w:spacing w:after="0" w:line="240" w:lineRule="auto"/>
              <w:rPr>
                <w:lang w:val="es-ES"/>
              </w:rPr>
            </w:pPr>
            <w:r>
              <w:rPr>
                <w:lang w:val="es-ES"/>
              </w:rPr>
              <w:t xml:space="preserve">El objetivo es elaborar un plan de trabajo a los próximos dos años </w:t>
            </w:r>
            <w:r w:rsidR="00E3260F">
              <w:rPr>
                <w:lang w:val="es-ES"/>
              </w:rPr>
              <w:t>e identificar posibles fuentes de</w:t>
            </w:r>
            <w:r>
              <w:rPr>
                <w:lang w:val="es-ES"/>
              </w:rPr>
              <w:t xml:space="preserve"> financiamiento</w:t>
            </w:r>
            <w:r w:rsidR="00E3260F">
              <w:rPr>
                <w:lang w:val="es-ES"/>
              </w:rPr>
              <w:t xml:space="preserve">.  </w:t>
            </w:r>
            <w:r>
              <w:rPr>
                <w:lang w:val="es-ES"/>
              </w:rPr>
              <w:t xml:space="preserve">, con el apoyo de la EMSA y SICA. </w:t>
            </w:r>
          </w:p>
          <w:p w14:paraId="1F642FF3" w14:textId="2728C987" w:rsidR="009D1B2E" w:rsidRDefault="00C80F18" w:rsidP="001F44C7">
            <w:pPr>
              <w:pStyle w:val="ListParagraph"/>
              <w:numPr>
                <w:ilvl w:val="0"/>
                <w:numId w:val="24"/>
              </w:numPr>
              <w:spacing w:after="0" w:line="240" w:lineRule="auto"/>
              <w:rPr>
                <w:lang w:val="es-ES"/>
              </w:rPr>
            </w:pPr>
            <w:r>
              <w:rPr>
                <w:lang w:val="es-ES"/>
              </w:rPr>
              <w:t xml:space="preserve">México esta desarrollando una idea para  </w:t>
            </w:r>
            <w:r w:rsidR="007C69E5">
              <w:rPr>
                <w:lang w:val="es-ES"/>
              </w:rPr>
              <w:t xml:space="preserve">la creación de un Centro de Excelencia Virtual </w:t>
            </w:r>
            <w:r>
              <w:rPr>
                <w:lang w:val="es-ES"/>
              </w:rPr>
              <w:t xml:space="preserve">que eventualmente pudiera también </w:t>
            </w:r>
            <w:r w:rsidR="007C69E5">
              <w:rPr>
                <w:lang w:val="es-ES"/>
              </w:rPr>
              <w:t>fomentar la cooperación</w:t>
            </w:r>
            <w:r>
              <w:rPr>
                <w:lang w:val="es-ES"/>
              </w:rPr>
              <w:t xml:space="preserve"> en la región</w:t>
            </w:r>
            <w:r w:rsidR="007C69E5">
              <w:rPr>
                <w:lang w:val="es-ES"/>
              </w:rPr>
              <w:t xml:space="preserve">.  </w:t>
            </w:r>
            <w:r>
              <w:rPr>
                <w:lang w:val="es-ES"/>
              </w:rPr>
              <w:t xml:space="preserve"> En este marco se están desarrollando herramientas innovadoras de gestión del conocimiento</w:t>
            </w:r>
            <w:r w:rsidR="0034003C">
              <w:rPr>
                <w:lang w:val="es-ES"/>
              </w:rPr>
              <w:t>.</w:t>
            </w:r>
          </w:p>
          <w:p w14:paraId="07AA6608" w14:textId="29C14EFD" w:rsidR="003A055F" w:rsidRDefault="001F44C7" w:rsidP="001F44C7">
            <w:pPr>
              <w:pStyle w:val="ListParagraph"/>
              <w:numPr>
                <w:ilvl w:val="0"/>
                <w:numId w:val="24"/>
              </w:numPr>
              <w:spacing w:after="0" w:line="240" w:lineRule="auto"/>
              <w:rPr>
                <w:lang w:val="es-ES"/>
              </w:rPr>
            </w:pPr>
            <w:r>
              <w:rPr>
                <w:lang w:val="es-ES"/>
              </w:rPr>
              <w:t>Lucio y S</w:t>
            </w:r>
            <w:r w:rsidR="003A055F">
              <w:rPr>
                <w:lang w:val="es-ES"/>
              </w:rPr>
              <w:t>erena destacaron la cooperación de FAO con GIZ y USA</w:t>
            </w:r>
            <w:r>
              <w:rPr>
                <w:lang w:val="es-ES"/>
              </w:rPr>
              <w:t>ID y que este marco ha sido propicio para fo</w:t>
            </w:r>
            <w:r w:rsidR="003A055F">
              <w:rPr>
                <w:lang w:val="es-ES"/>
              </w:rPr>
              <w:t>mentarla</w:t>
            </w:r>
            <w:r>
              <w:rPr>
                <w:lang w:val="es-ES"/>
              </w:rPr>
              <w:t>.</w:t>
            </w:r>
            <w:r w:rsidR="003A055F">
              <w:rPr>
                <w:lang w:val="es-ES"/>
              </w:rPr>
              <w:t xml:space="preserve"> </w:t>
            </w:r>
          </w:p>
          <w:p w14:paraId="4F8265EC" w14:textId="77777777" w:rsidR="009D1B2E" w:rsidRPr="00145852" w:rsidRDefault="009D1B2E" w:rsidP="00D32FAC">
            <w:pPr>
              <w:ind w:left="360"/>
              <w:rPr>
                <w:b/>
                <w:lang w:val="es-ES"/>
              </w:rPr>
            </w:pPr>
          </w:p>
        </w:tc>
      </w:tr>
      <w:tr w:rsidR="003A055F" w:rsidRPr="00D32FAC" w14:paraId="6600E91A" w14:textId="77777777" w:rsidTr="006417D0">
        <w:trPr>
          <w:trHeight w:val="153"/>
        </w:trPr>
        <w:tc>
          <w:tcPr>
            <w:tcW w:w="10909" w:type="dxa"/>
            <w:gridSpan w:val="2"/>
            <w:shd w:val="clear" w:color="auto" w:fill="BFBFBF" w:themeFill="background1" w:themeFillShade="BF"/>
          </w:tcPr>
          <w:p w14:paraId="33F8AC90" w14:textId="7B5A0312" w:rsidR="003A055F" w:rsidRPr="00145852" w:rsidRDefault="001F44C7" w:rsidP="003A055F">
            <w:pPr>
              <w:pStyle w:val="ListParagraph"/>
              <w:numPr>
                <w:ilvl w:val="0"/>
                <w:numId w:val="12"/>
              </w:numPr>
              <w:spacing w:after="0" w:line="240" w:lineRule="auto"/>
              <w:rPr>
                <w:b/>
                <w:lang w:val="es-ES"/>
              </w:rPr>
            </w:pPr>
            <w:r>
              <w:rPr>
                <w:b/>
                <w:lang w:val="es-ES"/>
              </w:rPr>
              <w:lastRenderedPageBreak/>
              <w:t xml:space="preserve">Actualización </w:t>
            </w:r>
            <w:r w:rsidR="003A055F">
              <w:rPr>
                <w:b/>
                <w:lang w:val="es-ES"/>
              </w:rPr>
              <w:t xml:space="preserve">Grupo de </w:t>
            </w:r>
            <w:r>
              <w:rPr>
                <w:b/>
                <w:lang w:val="es-ES"/>
              </w:rPr>
              <w:t>Co</w:t>
            </w:r>
            <w:r w:rsidR="003A055F">
              <w:rPr>
                <w:b/>
                <w:lang w:val="es-ES"/>
              </w:rPr>
              <w:t>ordinación de Salvaguardas</w:t>
            </w:r>
            <w:r>
              <w:rPr>
                <w:b/>
                <w:lang w:val="es-ES"/>
              </w:rPr>
              <w:t xml:space="preserve"> (Clea y Serena) </w:t>
            </w:r>
          </w:p>
        </w:tc>
      </w:tr>
      <w:tr w:rsidR="003A055F" w:rsidRPr="00D32FAC" w14:paraId="42FE244F" w14:textId="77777777" w:rsidTr="003A055F">
        <w:trPr>
          <w:trHeight w:val="153"/>
        </w:trPr>
        <w:tc>
          <w:tcPr>
            <w:tcW w:w="10909" w:type="dxa"/>
            <w:gridSpan w:val="2"/>
            <w:shd w:val="clear" w:color="auto" w:fill="FFFFFF" w:themeFill="background1"/>
          </w:tcPr>
          <w:p w14:paraId="16A29344" w14:textId="3B35B8F8" w:rsidR="003A055F" w:rsidRDefault="003A055F" w:rsidP="003E0171">
            <w:pPr>
              <w:pStyle w:val="ListParagraph"/>
              <w:numPr>
                <w:ilvl w:val="0"/>
                <w:numId w:val="21"/>
              </w:numPr>
              <w:spacing w:after="0" w:line="240" w:lineRule="auto"/>
              <w:rPr>
                <w:lang w:val="es-ES"/>
              </w:rPr>
            </w:pPr>
            <w:r w:rsidRPr="003A055F">
              <w:rPr>
                <w:lang w:val="es-ES"/>
              </w:rPr>
              <w:t xml:space="preserve">Steve Swan </w:t>
            </w:r>
            <w:r>
              <w:rPr>
                <w:lang w:val="es-ES"/>
              </w:rPr>
              <w:t>participará en el Taller de Marco de Varsovia. Aprovechando su viaje se prevé que el 7 de agosto se organic</w:t>
            </w:r>
            <w:r w:rsidRPr="003A055F">
              <w:rPr>
                <w:lang w:val="es-ES"/>
              </w:rPr>
              <w:t xml:space="preserve">en sesiones informativas </w:t>
            </w:r>
            <w:r>
              <w:rPr>
                <w:lang w:val="es-ES"/>
              </w:rPr>
              <w:t xml:space="preserve">con los colegas de la región </w:t>
            </w:r>
            <w:r w:rsidRPr="003A055F">
              <w:rPr>
                <w:lang w:val="es-ES"/>
              </w:rPr>
              <w:t>sobre los</w:t>
            </w:r>
            <w:r>
              <w:rPr>
                <w:lang w:val="es-ES"/>
              </w:rPr>
              <w:t xml:space="preserve"> nuevos</w:t>
            </w:r>
            <w:r w:rsidRPr="003A055F">
              <w:rPr>
                <w:lang w:val="es-ES"/>
              </w:rPr>
              <w:t xml:space="preserve"> productos desarrollados por Grupo de </w:t>
            </w:r>
            <w:r w:rsidR="005B6080">
              <w:rPr>
                <w:lang w:val="es-ES"/>
              </w:rPr>
              <w:t>C</w:t>
            </w:r>
            <w:r w:rsidRPr="003A055F">
              <w:rPr>
                <w:lang w:val="es-ES"/>
              </w:rPr>
              <w:t xml:space="preserve">oordinación de salvaguardas para apoyar a los países. </w:t>
            </w:r>
          </w:p>
          <w:p w14:paraId="495B3853" w14:textId="34245564" w:rsidR="003E0171" w:rsidRDefault="003A055F" w:rsidP="003E0171">
            <w:pPr>
              <w:pStyle w:val="ListParagraph"/>
              <w:numPr>
                <w:ilvl w:val="0"/>
                <w:numId w:val="21"/>
              </w:numPr>
              <w:spacing w:after="0" w:line="240" w:lineRule="auto"/>
              <w:rPr>
                <w:lang w:val="en-US"/>
              </w:rPr>
            </w:pPr>
            <w:r>
              <w:rPr>
                <w:lang w:val="en-US"/>
              </w:rPr>
              <w:t>El</w:t>
            </w:r>
            <w:r w:rsidR="003E0171">
              <w:rPr>
                <w:lang w:val="en-US"/>
              </w:rPr>
              <w:t xml:space="preserve"> documento de</w:t>
            </w:r>
            <w:r>
              <w:rPr>
                <w:lang w:val="en-US"/>
              </w:rPr>
              <w:t xml:space="preserve"> Country Approach to Safeguards será actualizado</w:t>
            </w:r>
            <w:r w:rsidR="003E0171">
              <w:rPr>
                <w:lang w:val="en-US"/>
              </w:rPr>
              <w:t>.</w:t>
            </w:r>
          </w:p>
          <w:p w14:paraId="42CFE565" w14:textId="422735BB" w:rsidR="003E0171" w:rsidRDefault="003E0171" w:rsidP="003E0171">
            <w:pPr>
              <w:pStyle w:val="ListParagraph"/>
              <w:numPr>
                <w:ilvl w:val="0"/>
                <w:numId w:val="21"/>
              </w:numPr>
              <w:spacing w:after="0" w:line="240" w:lineRule="auto"/>
              <w:rPr>
                <w:lang w:val="es-ES"/>
              </w:rPr>
            </w:pPr>
            <w:r w:rsidRPr="003E0171">
              <w:rPr>
                <w:lang w:val="es-ES"/>
              </w:rPr>
              <w:t>Steve dio sugerencias para la sesi</w:t>
            </w:r>
            <w:r>
              <w:rPr>
                <w:lang w:val="es-ES"/>
              </w:rPr>
              <w:t xml:space="preserve">ón de salvaguardas del Taller de Marco de Varsovia que ya fueron incorporadas. </w:t>
            </w:r>
          </w:p>
          <w:p w14:paraId="4F6D8433" w14:textId="7E06259C" w:rsidR="003A055F" w:rsidRPr="005B6080" w:rsidRDefault="003E0171" w:rsidP="005B6080">
            <w:pPr>
              <w:pStyle w:val="ListParagraph"/>
              <w:numPr>
                <w:ilvl w:val="0"/>
                <w:numId w:val="21"/>
              </w:numPr>
              <w:spacing w:after="0" w:line="240" w:lineRule="auto"/>
              <w:rPr>
                <w:lang w:val="es-ES"/>
              </w:rPr>
            </w:pPr>
            <w:r>
              <w:rPr>
                <w:lang w:val="es-ES"/>
              </w:rPr>
              <w:t xml:space="preserve">Clea pidió que tengamos un análisis interno sobre la presentación del resumen sobre abordaje a  salvaguardas que ha hecho Brasil a la convención. </w:t>
            </w:r>
          </w:p>
          <w:p w14:paraId="0CB626E0" w14:textId="62BD6397" w:rsidR="003A055F" w:rsidRPr="003E0171" w:rsidRDefault="003A055F" w:rsidP="003A055F">
            <w:pPr>
              <w:pStyle w:val="ListParagraph"/>
              <w:spacing w:after="0" w:line="240" w:lineRule="auto"/>
              <w:rPr>
                <w:lang w:val="es-ES"/>
              </w:rPr>
            </w:pPr>
          </w:p>
        </w:tc>
      </w:tr>
      <w:tr w:rsidR="00A01281" w:rsidRPr="00E77506" w14:paraId="753B57C7" w14:textId="77777777" w:rsidTr="006417D0">
        <w:trPr>
          <w:trHeight w:val="153"/>
        </w:trPr>
        <w:tc>
          <w:tcPr>
            <w:tcW w:w="10909" w:type="dxa"/>
            <w:gridSpan w:val="2"/>
            <w:shd w:val="clear" w:color="auto" w:fill="BFBFBF" w:themeFill="background1" w:themeFillShade="BF"/>
          </w:tcPr>
          <w:p w14:paraId="54E6CAEE" w14:textId="77777777" w:rsidR="006417D0" w:rsidRPr="003E0171" w:rsidRDefault="006417D0" w:rsidP="006417D0">
            <w:pPr>
              <w:pStyle w:val="ListParagraph"/>
              <w:spacing w:after="0" w:line="240" w:lineRule="auto"/>
              <w:rPr>
                <w:b/>
                <w:lang w:val="es-ES"/>
              </w:rPr>
            </w:pPr>
          </w:p>
          <w:p w14:paraId="2761FD33" w14:textId="3C6ABEA6" w:rsidR="00A01281" w:rsidRPr="006417D0" w:rsidRDefault="005E5BFC" w:rsidP="006417D0">
            <w:pPr>
              <w:pStyle w:val="ListParagraph"/>
              <w:numPr>
                <w:ilvl w:val="0"/>
                <w:numId w:val="12"/>
              </w:numPr>
              <w:spacing w:after="0" w:line="240" w:lineRule="auto"/>
              <w:rPr>
                <w:b/>
                <w:lang w:val="es-ES"/>
              </w:rPr>
            </w:pPr>
            <w:r>
              <w:rPr>
                <w:b/>
                <w:lang w:val="es-ES"/>
              </w:rPr>
              <w:t xml:space="preserve">Actualización por países </w:t>
            </w:r>
            <w:r w:rsidR="00A01281" w:rsidRPr="006417D0">
              <w:rPr>
                <w:b/>
                <w:lang w:val="es-ES"/>
              </w:rPr>
              <w:t xml:space="preserve"> </w:t>
            </w:r>
          </w:p>
        </w:tc>
      </w:tr>
      <w:tr w:rsidR="00F47359" w:rsidRPr="00D32FAC" w14:paraId="2A14DD10" w14:textId="77777777" w:rsidTr="0028741C">
        <w:trPr>
          <w:trHeight w:val="153"/>
        </w:trPr>
        <w:tc>
          <w:tcPr>
            <w:tcW w:w="10909" w:type="dxa"/>
            <w:gridSpan w:val="2"/>
            <w:shd w:val="clear" w:color="auto" w:fill="auto"/>
          </w:tcPr>
          <w:p w14:paraId="3DC8E7EF" w14:textId="3818F752" w:rsidR="00E77506" w:rsidRPr="00AF1182" w:rsidRDefault="003E0171" w:rsidP="003A055F">
            <w:pPr>
              <w:rPr>
                <w:b/>
                <w:lang w:val="es-ES"/>
              </w:rPr>
            </w:pPr>
            <w:r w:rsidRPr="00AF1182">
              <w:rPr>
                <w:b/>
                <w:lang w:val="es-ES"/>
              </w:rPr>
              <w:t xml:space="preserve">ARGENTINA </w:t>
            </w:r>
          </w:p>
          <w:p w14:paraId="56167EBB" w14:textId="769DDB1D" w:rsidR="003E0171" w:rsidRDefault="003E0171" w:rsidP="003A055F">
            <w:pPr>
              <w:rPr>
                <w:lang w:val="es-ES"/>
              </w:rPr>
            </w:pPr>
            <w:r>
              <w:rPr>
                <w:lang w:val="es-ES"/>
              </w:rPr>
              <w:t xml:space="preserve">Está en preparación el taller de arranque Julio 13-17, hay preocupación de las agencias ya que faltan detalles importantes por finalizar como agenda final, actores por sesiones y detalles del POA, así como </w:t>
            </w:r>
            <w:r w:rsidR="005B6080">
              <w:rPr>
                <w:lang w:val="es-ES"/>
              </w:rPr>
              <w:t xml:space="preserve">integrantes </w:t>
            </w:r>
            <w:r>
              <w:rPr>
                <w:lang w:val="es-ES"/>
              </w:rPr>
              <w:t xml:space="preserve">del Comité Directivo. </w:t>
            </w:r>
          </w:p>
          <w:p w14:paraId="51801DA4" w14:textId="16366E6F" w:rsidR="003E0171" w:rsidRDefault="003E0171" w:rsidP="003A055F">
            <w:pPr>
              <w:rPr>
                <w:lang w:val="es-ES"/>
              </w:rPr>
            </w:pPr>
            <w:r>
              <w:rPr>
                <w:lang w:val="es-ES"/>
              </w:rPr>
              <w:t>Falta mucha coord</w:t>
            </w:r>
            <w:r w:rsidR="00AF1182">
              <w:rPr>
                <w:lang w:val="es-ES"/>
              </w:rPr>
              <w:t>inación en la Unidad Operativa y</w:t>
            </w:r>
            <w:r w:rsidR="005B6080">
              <w:rPr>
                <w:lang w:val="es-ES"/>
              </w:rPr>
              <w:t xml:space="preserve"> dificultad de programar reuniones con las contrapartes locales. </w:t>
            </w:r>
            <w:r w:rsidR="00AF1182">
              <w:rPr>
                <w:lang w:val="es-ES"/>
              </w:rPr>
              <w:t xml:space="preserve"> En este escenario es necesario </w:t>
            </w:r>
            <w:r w:rsidR="005B6080">
              <w:rPr>
                <w:lang w:val="es-ES"/>
              </w:rPr>
              <w:t>reforzar</w:t>
            </w:r>
            <w:r w:rsidR="00AF1182">
              <w:rPr>
                <w:lang w:val="es-ES"/>
              </w:rPr>
              <w:t xml:space="preserve"> la </w:t>
            </w:r>
            <w:r w:rsidR="005B6080">
              <w:rPr>
                <w:lang w:val="es-ES"/>
              </w:rPr>
              <w:t xml:space="preserve">comunicación entre las agencias y el seguimiento, dijo Serena. </w:t>
            </w:r>
            <w:r w:rsidR="00AF1182">
              <w:rPr>
                <w:lang w:val="es-ES"/>
              </w:rPr>
              <w:t xml:space="preserve">  </w:t>
            </w:r>
          </w:p>
          <w:p w14:paraId="1F4F5C78" w14:textId="09681DF1" w:rsidR="003E0171" w:rsidRDefault="003E0171" w:rsidP="003A055F">
            <w:pPr>
              <w:rPr>
                <w:lang w:val="es-ES"/>
              </w:rPr>
            </w:pPr>
            <w:r>
              <w:rPr>
                <w:lang w:val="es-ES"/>
              </w:rPr>
              <w:t xml:space="preserve">Sobre la preparación del Informe </w:t>
            </w:r>
            <w:r w:rsidR="00AF1182">
              <w:rPr>
                <w:lang w:val="es-ES"/>
              </w:rPr>
              <w:t>Anual, Serena conversó con Mirey, y se tendrán en cuenta desafíos relacionados con institucionalidad, voluntad política y c</w:t>
            </w:r>
            <w:r w:rsidR="005B6080">
              <w:rPr>
                <w:lang w:val="es-ES"/>
              </w:rPr>
              <w:t xml:space="preserve">apacidad operativa, de cara a la fecha de </w:t>
            </w:r>
            <w:r w:rsidR="00D03E18">
              <w:rPr>
                <w:lang w:val="es-ES"/>
              </w:rPr>
              <w:t xml:space="preserve">cierre del programa. </w:t>
            </w:r>
            <w:r w:rsidR="00AF1182">
              <w:rPr>
                <w:lang w:val="es-ES"/>
              </w:rPr>
              <w:t xml:space="preserve"> </w:t>
            </w:r>
          </w:p>
          <w:p w14:paraId="5302D7DE" w14:textId="77777777" w:rsidR="003E0171" w:rsidRDefault="003E0171" w:rsidP="003A055F">
            <w:pPr>
              <w:rPr>
                <w:lang w:val="es-ES"/>
              </w:rPr>
            </w:pPr>
          </w:p>
          <w:p w14:paraId="157B5D1D" w14:textId="0410E791" w:rsidR="003E0171" w:rsidRDefault="003E0171" w:rsidP="003A055F">
            <w:pPr>
              <w:rPr>
                <w:lang w:val="es-ES"/>
              </w:rPr>
            </w:pPr>
            <w:r w:rsidRPr="00AF1182">
              <w:rPr>
                <w:b/>
                <w:lang w:val="es-ES"/>
              </w:rPr>
              <w:t>Acciones acordadas:</w:t>
            </w:r>
            <w:r>
              <w:rPr>
                <w:lang w:val="es-ES"/>
              </w:rPr>
              <w:t xml:space="preserve"> </w:t>
            </w:r>
            <w:r w:rsidR="00AF1182">
              <w:rPr>
                <w:lang w:val="es-ES"/>
              </w:rPr>
              <w:t xml:space="preserve">Seguimiento a través de Serena el miércoles en la mañana si no llega nada de información. </w:t>
            </w:r>
          </w:p>
          <w:p w14:paraId="01758BA8" w14:textId="77777777" w:rsidR="003E0171" w:rsidRDefault="003E0171" w:rsidP="003A055F">
            <w:pPr>
              <w:rPr>
                <w:lang w:val="es-ES"/>
              </w:rPr>
            </w:pPr>
          </w:p>
          <w:p w14:paraId="35F9FB0A" w14:textId="77777777" w:rsidR="00AF1182" w:rsidRPr="00AF1182" w:rsidRDefault="00AF1182" w:rsidP="00AF1182">
            <w:pPr>
              <w:rPr>
                <w:b/>
                <w:lang w:val="es-ES"/>
              </w:rPr>
            </w:pPr>
            <w:r w:rsidRPr="00AF1182">
              <w:rPr>
                <w:b/>
                <w:lang w:val="es-ES"/>
              </w:rPr>
              <w:t xml:space="preserve">COLOMBIA </w:t>
            </w:r>
          </w:p>
          <w:p w14:paraId="3353EEB9" w14:textId="2EC4056E" w:rsidR="00AF1182" w:rsidRDefault="00AF1182" w:rsidP="003A055F">
            <w:pPr>
              <w:rPr>
                <w:lang w:val="es-ES"/>
              </w:rPr>
            </w:pPr>
            <w:r>
              <w:rPr>
                <w:lang w:val="es-ES"/>
              </w:rPr>
              <w:t xml:space="preserve">Actividades están avanzando, se está revisando el marco de resultados, específicamente indicadores. </w:t>
            </w:r>
          </w:p>
          <w:p w14:paraId="30C582C7" w14:textId="646D4E78" w:rsidR="00AF1182" w:rsidRDefault="00AF1182" w:rsidP="003A055F">
            <w:pPr>
              <w:rPr>
                <w:lang w:val="es-ES"/>
              </w:rPr>
            </w:pPr>
            <w:r>
              <w:rPr>
                <w:lang w:val="es-ES"/>
              </w:rPr>
              <w:t xml:space="preserve">El Comité Técnico será el 24 de julio, se aclaró a Paola que este no es espacio de influencia política, sino un espacio operacional y técnico de seguimiento a las actividades del programa operativo. </w:t>
            </w:r>
          </w:p>
          <w:p w14:paraId="3EEF2C60" w14:textId="16F24682" w:rsidR="00AF1182" w:rsidRDefault="00AF1182" w:rsidP="003A055F">
            <w:pPr>
              <w:rPr>
                <w:lang w:val="es-ES"/>
              </w:rPr>
            </w:pPr>
            <w:r>
              <w:rPr>
                <w:lang w:val="es-ES"/>
              </w:rPr>
              <w:t>Clea</w:t>
            </w:r>
            <w:r w:rsidR="008C7943">
              <w:rPr>
                <w:lang w:val="es-ES"/>
              </w:rPr>
              <w:t xml:space="preserve"> </w:t>
            </w:r>
            <w:r w:rsidR="00C80F18">
              <w:rPr>
                <w:lang w:val="es-ES"/>
              </w:rPr>
              <w:t>informó</w:t>
            </w:r>
            <w:r>
              <w:rPr>
                <w:lang w:val="es-ES"/>
              </w:rPr>
              <w:t xml:space="preserve"> que estará en este comité para plantear que las consultorías y diversos estudios y el proc</w:t>
            </w:r>
            <w:r w:rsidR="00D03E18">
              <w:rPr>
                <w:lang w:val="es-ES"/>
              </w:rPr>
              <w:t>eso de participación se articulen y vincule</w:t>
            </w:r>
            <w:r>
              <w:rPr>
                <w:lang w:val="es-ES"/>
              </w:rPr>
              <w:t xml:space="preserve">n con la estrategia. </w:t>
            </w:r>
          </w:p>
          <w:p w14:paraId="41CAA20A" w14:textId="77777777" w:rsidR="00AF1182" w:rsidRDefault="00AF1182" w:rsidP="003A055F">
            <w:pPr>
              <w:rPr>
                <w:lang w:val="es-ES"/>
              </w:rPr>
            </w:pPr>
          </w:p>
          <w:p w14:paraId="2BA5521A" w14:textId="77777777" w:rsidR="00AF1182" w:rsidRPr="00AF1182" w:rsidRDefault="00AF1182" w:rsidP="003A055F">
            <w:pPr>
              <w:rPr>
                <w:b/>
                <w:lang w:val="es-ES"/>
              </w:rPr>
            </w:pPr>
            <w:r w:rsidRPr="00AF1182">
              <w:rPr>
                <w:b/>
                <w:lang w:val="es-ES"/>
              </w:rPr>
              <w:t xml:space="preserve">COSTA RICA </w:t>
            </w:r>
          </w:p>
          <w:p w14:paraId="004B7DC0" w14:textId="4D00A6B1" w:rsidR="00AF1182" w:rsidRDefault="00AF1182" w:rsidP="003A055F">
            <w:pPr>
              <w:rPr>
                <w:lang w:val="es-ES"/>
              </w:rPr>
            </w:pPr>
            <w:r>
              <w:rPr>
                <w:lang w:val="es-ES"/>
              </w:rPr>
              <w:t>Dificultades de coordinación p</w:t>
            </w:r>
            <w:r w:rsidR="00D03E18">
              <w:rPr>
                <w:lang w:val="es-ES"/>
              </w:rPr>
              <w:t>or tiempos de coordinadores. Habrá mañana una l</w:t>
            </w:r>
            <w:r>
              <w:rPr>
                <w:lang w:val="es-ES"/>
              </w:rPr>
              <w:t xml:space="preserve">lamada de revisión </w:t>
            </w:r>
            <w:r w:rsidR="00D03E18">
              <w:rPr>
                <w:lang w:val="es-ES"/>
              </w:rPr>
              <w:t xml:space="preserve">de </w:t>
            </w:r>
            <w:r>
              <w:rPr>
                <w:lang w:val="es-ES"/>
              </w:rPr>
              <w:t>avance de las actividades del TS2 y contribuciones a la EN en la cual ONU-RED</w:t>
            </w:r>
            <w:r w:rsidR="00D03E18">
              <w:rPr>
                <w:lang w:val="es-ES"/>
              </w:rPr>
              <w:t>D estará involucrado mediante</w:t>
            </w:r>
            <w:r>
              <w:rPr>
                <w:lang w:val="es-ES"/>
              </w:rPr>
              <w:t xml:space="preserve"> la revisión que contratará PNUMA. </w:t>
            </w:r>
          </w:p>
          <w:p w14:paraId="7AA2152B" w14:textId="2CC49AD3" w:rsidR="00AF1182" w:rsidRDefault="00D03E18" w:rsidP="003A055F">
            <w:pPr>
              <w:rPr>
                <w:lang w:val="es-ES"/>
              </w:rPr>
            </w:pPr>
            <w:r>
              <w:rPr>
                <w:lang w:val="es-ES"/>
              </w:rPr>
              <w:t>Hay una m</w:t>
            </w:r>
            <w:r w:rsidR="00AF1182">
              <w:rPr>
                <w:lang w:val="es-ES"/>
              </w:rPr>
              <w:t xml:space="preserve">isión conjunta programada para primera o segunda semana de Octubre. </w:t>
            </w:r>
          </w:p>
          <w:p w14:paraId="5EBAD9C8" w14:textId="5CF11691" w:rsidR="00AF1182" w:rsidRDefault="00AF1182" w:rsidP="003A055F">
            <w:pPr>
              <w:rPr>
                <w:lang w:val="es-ES"/>
              </w:rPr>
            </w:pPr>
            <w:r>
              <w:rPr>
                <w:lang w:val="es-ES"/>
              </w:rPr>
              <w:t xml:space="preserve">Clea pasará información a Serena sobre fecha inicio de contratación de Ricardo Ulate. </w:t>
            </w:r>
          </w:p>
          <w:p w14:paraId="32019CCA" w14:textId="0D744ACD" w:rsidR="00AF1182" w:rsidRDefault="00AF1182" w:rsidP="003A055F">
            <w:pPr>
              <w:rPr>
                <w:lang w:val="es-ES"/>
              </w:rPr>
            </w:pPr>
            <w:r>
              <w:rPr>
                <w:lang w:val="es-ES"/>
              </w:rPr>
              <w:t xml:space="preserve">Lucio informó que terminó uno de los talleres y coordinación con proyecto GEF para fortalecer la herramienta  inventarios de gases y tercera comunicación. Esta experiencia </w:t>
            </w:r>
            <w:r w:rsidR="00D03E18">
              <w:rPr>
                <w:lang w:val="es-ES"/>
              </w:rPr>
              <w:t xml:space="preserve">ha sido valiosa y </w:t>
            </w:r>
            <w:r>
              <w:rPr>
                <w:lang w:val="es-ES"/>
              </w:rPr>
              <w:t xml:space="preserve">se puede retomar a otras actividades para consolidar resultados concretos en el apoyo del programa. </w:t>
            </w:r>
          </w:p>
          <w:p w14:paraId="21C77F15" w14:textId="77777777" w:rsidR="00AF1182" w:rsidRDefault="00AF1182" w:rsidP="003A055F">
            <w:pPr>
              <w:rPr>
                <w:lang w:val="es-ES"/>
              </w:rPr>
            </w:pPr>
          </w:p>
          <w:p w14:paraId="7D630EAF" w14:textId="77777777" w:rsidR="00AF1182" w:rsidRPr="00972D50" w:rsidRDefault="00AF1182" w:rsidP="003A055F">
            <w:pPr>
              <w:rPr>
                <w:b/>
                <w:lang w:val="es-ES"/>
              </w:rPr>
            </w:pPr>
            <w:r w:rsidRPr="00972D50">
              <w:rPr>
                <w:b/>
                <w:lang w:val="es-ES"/>
              </w:rPr>
              <w:t xml:space="preserve">CHILE </w:t>
            </w:r>
          </w:p>
          <w:p w14:paraId="488D4E94" w14:textId="41664C26" w:rsidR="00AF1182" w:rsidRDefault="00AF1182" w:rsidP="003A055F">
            <w:pPr>
              <w:rPr>
                <w:lang w:val="es-ES"/>
              </w:rPr>
            </w:pPr>
            <w:r>
              <w:rPr>
                <w:lang w:val="es-ES"/>
              </w:rPr>
              <w:t xml:space="preserve">Juan actualizó que está en preparación </w:t>
            </w:r>
            <w:r w:rsidR="00D03E18">
              <w:rPr>
                <w:lang w:val="es-ES"/>
              </w:rPr>
              <w:t xml:space="preserve">la </w:t>
            </w:r>
            <w:r>
              <w:rPr>
                <w:lang w:val="es-ES"/>
              </w:rPr>
              <w:t xml:space="preserve">agenda para la misión conjunta del 4-7 de Agosto. El día 4 se propone reunión con otros socios/donantes vinculados como FCPF sobre temas específicos. </w:t>
            </w:r>
          </w:p>
          <w:p w14:paraId="627D3CB4" w14:textId="0C84380E" w:rsidR="00AF1182" w:rsidRDefault="00AF1182" w:rsidP="003A055F">
            <w:pPr>
              <w:rPr>
                <w:lang w:val="es-ES"/>
              </w:rPr>
            </w:pPr>
            <w:r>
              <w:rPr>
                <w:lang w:val="es-ES"/>
              </w:rPr>
              <w:t xml:space="preserve">Sobre el TS ya tiene los ToR listos </w:t>
            </w:r>
            <w:r w:rsidR="00D03E18">
              <w:rPr>
                <w:lang w:val="es-ES"/>
              </w:rPr>
              <w:t xml:space="preserve">para </w:t>
            </w:r>
            <w:r>
              <w:rPr>
                <w:lang w:val="es-ES"/>
              </w:rPr>
              <w:t xml:space="preserve">publicación de la consultoría que cubriría la mayor parte del TS y que se gestionaría a través de PNUD. </w:t>
            </w:r>
          </w:p>
          <w:p w14:paraId="75BCAE72" w14:textId="47673A4A" w:rsidR="00AF1182" w:rsidRDefault="00AF1182" w:rsidP="003A055F">
            <w:pPr>
              <w:rPr>
                <w:lang w:val="es-ES"/>
              </w:rPr>
            </w:pPr>
            <w:r>
              <w:rPr>
                <w:lang w:val="es-ES"/>
              </w:rPr>
              <w:t>Se acordó que Juan y Lucio revisarán esta semana una propuesta de agenda.</w:t>
            </w:r>
          </w:p>
          <w:p w14:paraId="400322D5" w14:textId="77777777" w:rsidR="00AF1182" w:rsidRPr="00972D50" w:rsidRDefault="00AF1182" w:rsidP="003A055F">
            <w:pPr>
              <w:rPr>
                <w:b/>
                <w:lang w:val="es-ES"/>
              </w:rPr>
            </w:pPr>
          </w:p>
          <w:p w14:paraId="361FE738" w14:textId="77777777" w:rsidR="00AF1182" w:rsidRPr="00972D50" w:rsidRDefault="00AF1182" w:rsidP="003A055F">
            <w:pPr>
              <w:rPr>
                <w:b/>
                <w:lang w:val="es-ES"/>
              </w:rPr>
            </w:pPr>
            <w:r w:rsidRPr="00972D50">
              <w:rPr>
                <w:b/>
                <w:lang w:val="es-ES"/>
              </w:rPr>
              <w:t xml:space="preserve">ECUADOR </w:t>
            </w:r>
          </w:p>
          <w:p w14:paraId="00F61A34" w14:textId="0E31288E" w:rsidR="00AF1182" w:rsidRDefault="00972D50" w:rsidP="003A055F">
            <w:pPr>
              <w:rPr>
                <w:lang w:val="es-ES"/>
              </w:rPr>
            </w:pPr>
            <w:r>
              <w:rPr>
                <w:lang w:val="es-ES"/>
              </w:rPr>
              <w:t xml:space="preserve">Angel </w:t>
            </w:r>
            <w:r w:rsidR="003277F2">
              <w:rPr>
                <w:lang w:val="es-ES"/>
              </w:rPr>
              <w:t xml:space="preserve">informó que el </w:t>
            </w:r>
            <w:r>
              <w:rPr>
                <w:lang w:val="es-ES"/>
              </w:rPr>
              <w:t>pedido de TS sobre el SNMB co</w:t>
            </w:r>
            <w:r w:rsidR="0072246A">
              <w:rPr>
                <w:lang w:val="es-ES"/>
              </w:rPr>
              <w:t>n énfasis en inventario de GEI</w:t>
            </w:r>
            <w:r w:rsidR="003277F2">
              <w:rPr>
                <w:lang w:val="es-ES"/>
              </w:rPr>
              <w:t xml:space="preserve"> fue enviado por el gobierno – como conversado en reuniones previas. El presupuesto del TS es de alrededor de </w:t>
            </w:r>
            <w:r w:rsidR="0072246A">
              <w:rPr>
                <w:lang w:val="es-ES"/>
              </w:rPr>
              <w:t xml:space="preserve">US $ </w:t>
            </w:r>
            <w:r>
              <w:rPr>
                <w:lang w:val="es-ES"/>
              </w:rPr>
              <w:t xml:space="preserve">570.000 con el fin de continuar con </w:t>
            </w:r>
            <w:r w:rsidR="003277F2">
              <w:rPr>
                <w:lang w:val="es-ES"/>
              </w:rPr>
              <w:t xml:space="preserve">el </w:t>
            </w:r>
            <w:r>
              <w:rPr>
                <w:lang w:val="es-ES"/>
              </w:rPr>
              <w:t xml:space="preserve">proceso. </w:t>
            </w:r>
          </w:p>
          <w:p w14:paraId="509ACD7C" w14:textId="300D3546" w:rsidR="00AF1182" w:rsidRDefault="00972D50" w:rsidP="003A055F">
            <w:pPr>
              <w:rPr>
                <w:lang w:val="es-ES"/>
              </w:rPr>
            </w:pPr>
            <w:r>
              <w:rPr>
                <w:lang w:val="es-ES"/>
              </w:rPr>
              <w:lastRenderedPageBreak/>
              <w:t>Evento de cierre de Ecuador no se obtuvo información. Patricia pid</w:t>
            </w:r>
            <w:r w:rsidR="0072246A">
              <w:rPr>
                <w:lang w:val="es-ES"/>
              </w:rPr>
              <w:t>ió</w:t>
            </w:r>
            <w:r>
              <w:rPr>
                <w:lang w:val="es-ES"/>
              </w:rPr>
              <w:t xml:space="preserve"> a Ariel, Francisco, Ana María información s</w:t>
            </w:r>
            <w:r w:rsidR="0072246A">
              <w:rPr>
                <w:lang w:val="es-ES"/>
              </w:rPr>
              <w:t xml:space="preserve">emanas antes, durante y después, desafortunadamente no hubo respuesta por parte de la oficina nacional sobre una oportunidad importante de visibilidad que podría haberse aprovechado mejor. </w:t>
            </w:r>
          </w:p>
          <w:p w14:paraId="64CB6D50" w14:textId="77777777" w:rsidR="00972D50" w:rsidRDefault="00972D50" w:rsidP="003A055F">
            <w:pPr>
              <w:rPr>
                <w:lang w:val="es-ES"/>
              </w:rPr>
            </w:pPr>
          </w:p>
          <w:p w14:paraId="0B2C27C8" w14:textId="783B3DC0" w:rsidR="00972D50" w:rsidRDefault="00972D50" w:rsidP="003A055F">
            <w:pPr>
              <w:rPr>
                <w:lang w:val="es-ES"/>
              </w:rPr>
            </w:pPr>
            <w:r>
              <w:rPr>
                <w:lang w:val="es-ES"/>
              </w:rPr>
              <w:t xml:space="preserve">Gabriel dio un resumen sobre la discusión en el MG sobre la potencial financiación del GCP en Ecuador. PNUMA expresó que la propuesta es excelente, pero que está en contra del espíritu del </w:t>
            </w:r>
            <w:r w:rsidR="00072E15">
              <w:rPr>
                <w:lang w:val="es-ES"/>
              </w:rPr>
              <w:t>management rev</w:t>
            </w:r>
            <w:r w:rsidR="0072246A">
              <w:rPr>
                <w:lang w:val="es-ES"/>
              </w:rPr>
              <w:t>olution, que se ha debido actualizar sobre é</w:t>
            </w:r>
            <w:r w:rsidR="00072E15">
              <w:rPr>
                <w:lang w:val="es-ES"/>
              </w:rPr>
              <w:t>st</w:t>
            </w:r>
            <w:r w:rsidR="00BF3EBB">
              <w:rPr>
                <w:lang w:val="es-ES"/>
              </w:rPr>
              <w:t>a en las reuniones inter-agencia</w:t>
            </w:r>
            <w:r w:rsidR="00072E15">
              <w:rPr>
                <w:lang w:val="es-ES"/>
              </w:rPr>
              <w:t xml:space="preserve">les al hablar sobre Ecuador y </w:t>
            </w:r>
            <w:r w:rsidR="0072246A">
              <w:rPr>
                <w:lang w:val="es-ES"/>
              </w:rPr>
              <w:t xml:space="preserve">que a su juicio este proceder </w:t>
            </w:r>
            <w:r w:rsidR="00072E15">
              <w:rPr>
                <w:lang w:val="es-ES"/>
              </w:rPr>
              <w:t>lesiona la confianza y el trabajo inter</w:t>
            </w:r>
            <w:r w:rsidR="00BF3EBB">
              <w:rPr>
                <w:lang w:val="es-ES"/>
              </w:rPr>
              <w:t>-</w:t>
            </w:r>
            <w:r w:rsidR="00072E15">
              <w:rPr>
                <w:lang w:val="es-ES"/>
              </w:rPr>
              <w:t xml:space="preserve">agencial. </w:t>
            </w:r>
          </w:p>
          <w:p w14:paraId="07E0B62D" w14:textId="77777777" w:rsidR="00072E15" w:rsidRDefault="00072E15" w:rsidP="003A055F">
            <w:pPr>
              <w:rPr>
                <w:lang w:val="es-ES"/>
              </w:rPr>
            </w:pPr>
          </w:p>
          <w:p w14:paraId="0D673FF6" w14:textId="425E57BC" w:rsidR="00072E15" w:rsidRDefault="00072E15" w:rsidP="003A055F">
            <w:pPr>
              <w:rPr>
                <w:lang w:val="es-ES"/>
              </w:rPr>
            </w:pPr>
            <w:r>
              <w:rPr>
                <w:lang w:val="es-ES"/>
              </w:rPr>
              <w:t xml:space="preserve">Clea propuso que este tema sea tratado en presencia de Pierre, </w:t>
            </w:r>
            <w:r w:rsidR="0072246A">
              <w:rPr>
                <w:lang w:val="es-ES"/>
              </w:rPr>
              <w:t xml:space="preserve">punto focal para Ecuador quien tiene los elementos para responder, agregó como contexto </w:t>
            </w:r>
            <w:r>
              <w:rPr>
                <w:lang w:val="es-ES"/>
              </w:rPr>
              <w:t>que de acuerdo a la estructura del PNUD este proceso fue llevado</w:t>
            </w:r>
            <w:r w:rsidR="0072246A">
              <w:rPr>
                <w:lang w:val="es-ES"/>
              </w:rPr>
              <w:t xml:space="preserve"> directamente por el equipo GCP. </w:t>
            </w:r>
          </w:p>
          <w:p w14:paraId="5A5F6487" w14:textId="62E35819" w:rsidR="00072E15" w:rsidRDefault="00072E15" w:rsidP="003A055F">
            <w:pPr>
              <w:rPr>
                <w:lang w:val="es-ES"/>
              </w:rPr>
            </w:pPr>
            <w:r>
              <w:rPr>
                <w:lang w:val="es-ES"/>
              </w:rPr>
              <w:t>Bruno sugirió una reunión de Gabriel con Pierre y c</w:t>
            </w:r>
            <w:r w:rsidR="0072246A">
              <w:rPr>
                <w:lang w:val="es-ES"/>
              </w:rPr>
              <w:t>on Oliver Page y Helen Negret d</w:t>
            </w:r>
            <w:r w:rsidR="00BF3EBB">
              <w:rPr>
                <w:lang w:val="es-ES"/>
              </w:rPr>
              <w:t>el</w:t>
            </w:r>
            <w:r>
              <w:rPr>
                <w:lang w:val="es-ES"/>
              </w:rPr>
              <w:t xml:space="preserve"> GCP para tratar el tema. </w:t>
            </w:r>
          </w:p>
          <w:p w14:paraId="35EB0CC1" w14:textId="0EEA1E6D" w:rsidR="00BF3EBB" w:rsidRDefault="00BF3EBB" w:rsidP="00BF3EBB">
            <w:pPr>
              <w:rPr>
                <w:lang w:val="es-ES"/>
              </w:rPr>
            </w:pPr>
            <w:r>
              <w:rPr>
                <w:lang w:val="es-ES"/>
              </w:rPr>
              <w:t xml:space="preserve">Gabriel dejó el mensaje de que el rol de privilegio del PNUD implica responsabilidades en el involucramiento de </w:t>
            </w:r>
            <w:r w:rsidR="0072246A">
              <w:rPr>
                <w:lang w:val="es-ES"/>
              </w:rPr>
              <w:t xml:space="preserve">otras </w:t>
            </w:r>
            <w:r>
              <w:rPr>
                <w:lang w:val="es-ES"/>
              </w:rPr>
              <w:t>age</w:t>
            </w:r>
            <w:r w:rsidR="0072246A">
              <w:rPr>
                <w:lang w:val="es-ES"/>
              </w:rPr>
              <w:t>ncias que pueden estar implicada</w:t>
            </w:r>
            <w:r>
              <w:rPr>
                <w:lang w:val="es-ES"/>
              </w:rPr>
              <w:t xml:space="preserve">s en el proceso, y que la competencia entre las agencias y países por recursos del GCP no es sana. </w:t>
            </w:r>
          </w:p>
          <w:p w14:paraId="56F5DA67" w14:textId="33A7608D" w:rsidR="00BF3EBB" w:rsidRDefault="00B1210C" w:rsidP="003A055F">
            <w:pPr>
              <w:rPr>
                <w:lang w:val="es-ES"/>
              </w:rPr>
            </w:pPr>
            <w:r>
              <w:rPr>
                <w:lang w:val="es-ES"/>
              </w:rPr>
              <w:t>Siendo Ecuador un país ONU-REDD y la propuesta de GCP de Ecuador relacionada con REDD+, Serena apoyó los puntos de Gabrie</w:t>
            </w:r>
            <w:r w:rsidR="0072246A">
              <w:rPr>
                <w:lang w:val="es-ES"/>
              </w:rPr>
              <w:t>l, y pidió a PNUD apoyo para actuar</w:t>
            </w:r>
            <w:r>
              <w:rPr>
                <w:lang w:val="es-ES"/>
              </w:rPr>
              <w:t xml:space="preserve"> de enlace entre ONU-REDD y los puntos de apoyo del GCP. </w:t>
            </w:r>
          </w:p>
          <w:p w14:paraId="28562091" w14:textId="77777777" w:rsidR="00972D50" w:rsidRDefault="00972D50" w:rsidP="003A055F">
            <w:pPr>
              <w:rPr>
                <w:lang w:val="es-ES"/>
              </w:rPr>
            </w:pPr>
          </w:p>
          <w:p w14:paraId="5190DBA5" w14:textId="77777777" w:rsidR="00AF1182" w:rsidRPr="00192651" w:rsidRDefault="00AF1182" w:rsidP="003A055F">
            <w:pPr>
              <w:rPr>
                <w:b/>
                <w:lang w:val="es-ES"/>
              </w:rPr>
            </w:pPr>
            <w:r w:rsidRPr="00192651">
              <w:rPr>
                <w:b/>
                <w:lang w:val="es-ES"/>
              </w:rPr>
              <w:t xml:space="preserve">HONDURAS </w:t>
            </w:r>
          </w:p>
          <w:p w14:paraId="19C395E9" w14:textId="1860ED48" w:rsidR="00545D0A" w:rsidRDefault="0072246A" w:rsidP="003A055F">
            <w:pPr>
              <w:rPr>
                <w:lang w:val="es-ES"/>
              </w:rPr>
            </w:pPr>
            <w:r>
              <w:rPr>
                <w:lang w:val="es-ES"/>
              </w:rPr>
              <w:t>Lucio actualizó que e</w:t>
            </w:r>
            <w:r w:rsidR="00545D0A">
              <w:rPr>
                <w:lang w:val="es-ES"/>
              </w:rPr>
              <w:t>l taller de arranque está programado</w:t>
            </w:r>
            <w:r>
              <w:rPr>
                <w:lang w:val="es-ES"/>
              </w:rPr>
              <w:t xml:space="preserve"> para el</w:t>
            </w:r>
            <w:r w:rsidR="00545D0A">
              <w:rPr>
                <w:lang w:val="es-ES"/>
              </w:rPr>
              <w:t xml:space="preserve"> 24-28 de agosto. </w:t>
            </w:r>
            <w:r>
              <w:rPr>
                <w:lang w:val="es-ES"/>
              </w:rPr>
              <w:t xml:space="preserve">El Prodoc está adelantado y firmado por PNUD y PNMA y falta la firma de </w:t>
            </w:r>
            <w:r w:rsidR="00545D0A">
              <w:rPr>
                <w:lang w:val="es-ES"/>
              </w:rPr>
              <w:t xml:space="preserve">FAO que se espera concretar esta semana. </w:t>
            </w:r>
          </w:p>
          <w:p w14:paraId="3D472494" w14:textId="7451A1E7" w:rsidR="00AF1182" w:rsidRDefault="00192651" w:rsidP="003A055F">
            <w:pPr>
              <w:rPr>
                <w:lang w:val="es-ES"/>
              </w:rPr>
            </w:pPr>
            <w:r>
              <w:rPr>
                <w:lang w:val="es-ES"/>
              </w:rPr>
              <w:t xml:space="preserve">Próxima reunión </w:t>
            </w:r>
            <w:r w:rsidR="0072246A">
              <w:rPr>
                <w:lang w:val="es-ES"/>
              </w:rPr>
              <w:t xml:space="preserve">de equipo país </w:t>
            </w:r>
            <w:r>
              <w:rPr>
                <w:lang w:val="es-ES"/>
              </w:rPr>
              <w:t xml:space="preserve">el jueves para tratar coordinación con FCPF y otros asuntos operativos. </w:t>
            </w:r>
          </w:p>
          <w:p w14:paraId="5A33D62C" w14:textId="77777777" w:rsidR="00B1210C" w:rsidRDefault="00B1210C" w:rsidP="003A055F">
            <w:pPr>
              <w:rPr>
                <w:lang w:val="es-ES"/>
              </w:rPr>
            </w:pPr>
          </w:p>
          <w:p w14:paraId="2F9966FC" w14:textId="77777777" w:rsidR="00192651" w:rsidRPr="00192651" w:rsidRDefault="00192651" w:rsidP="003A055F">
            <w:pPr>
              <w:rPr>
                <w:b/>
                <w:lang w:val="es-ES"/>
              </w:rPr>
            </w:pPr>
            <w:r w:rsidRPr="00192651">
              <w:rPr>
                <w:b/>
                <w:lang w:val="es-ES"/>
              </w:rPr>
              <w:t xml:space="preserve">PANAMA </w:t>
            </w:r>
          </w:p>
          <w:p w14:paraId="30DD3B77" w14:textId="55F42641" w:rsidR="00192651" w:rsidRDefault="00192651" w:rsidP="003A055F">
            <w:pPr>
              <w:rPr>
                <w:lang w:val="es-ES"/>
              </w:rPr>
            </w:pPr>
            <w:r>
              <w:rPr>
                <w:lang w:val="es-ES"/>
              </w:rPr>
              <w:t>Cl</w:t>
            </w:r>
            <w:r w:rsidR="0072246A">
              <w:rPr>
                <w:lang w:val="es-ES"/>
              </w:rPr>
              <w:t>ea resumió los últimos avances incluyendo que s</w:t>
            </w:r>
            <w:r>
              <w:rPr>
                <w:lang w:val="es-ES"/>
              </w:rPr>
              <w:t>e presentó un segundo borrador del consultor de la estrategia REDD+ y se cerró la</w:t>
            </w:r>
            <w:r w:rsidR="0072246A">
              <w:rPr>
                <w:lang w:val="es-ES"/>
              </w:rPr>
              <w:t xml:space="preserve"> consultoría para Salvaguardas con Climate Law and Policy como firma seleccionada.</w:t>
            </w:r>
            <w:r>
              <w:rPr>
                <w:lang w:val="es-ES"/>
              </w:rPr>
              <w:t xml:space="preserve"> </w:t>
            </w:r>
          </w:p>
          <w:p w14:paraId="2B10A1B9" w14:textId="3C0C2DD7" w:rsidR="00192651" w:rsidRDefault="00192651" w:rsidP="003A055F">
            <w:pPr>
              <w:rPr>
                <w:lang w:val="es-ES"/>
              </w:rPr>
            </w:pPr>
            <w:r>
              <w:rPr>
                <w:lang w:val="es-ES"/>
              </w:rPr>
              <w:t>Respecto al Prodoc y aprobaciones n</w:t>
            </w:r>
            <w:r w:rsidR="0072246A">
              <w:rPr>
                <w:lang w:val="es-ES"/>
              </w:rPr>
              <w:t xml:space="preserve">ecesarias, </w:t>
            </w:r>
            <w:r>
              <w:rPr>
                <w:lang w:val="es-ES"/>
              </w:rPr>
              <w:t xml:space="preserve">Tim Clairs planteó algunos cuestionamientos sobre vínculos </w:t>
            </w:r>
            <w:r w:rsidR="0072246A">
              <w:rPr>
                <w:lang w:val="es-ES"/>
              </w:rPr>
              <w:t xml:space="preserve">y coherencia </w:t>
            </w:r>
            <w:r>
              <w:rPr>
                <w:lang w:val="es-ES"/>
              </w:rPr>
              <w:t>de la Estrate</w:t>
            </w:r>
            <w:r w:rsidR="0072246A">
              <w:rPr>
                <w:lang w:val="es-ES"/>
              </w:rPr>
              <w:t>gia REDD+ con la Estrategia de Cambio C</w:t>
            </w:r>
            <w:r>
              <w:rPr>
                <w:lang w:val="es-ES"/>
              </w:rPr>
              <w:t>limát</w:t>
            </w:r>
            <w:r w:rsidR="0072246A">
              <w:rPr>
                <w:lang w:val="es-ES"/>
              </w:rPr>
              <w:t>ico y la Alianza por el Millón de Hectáreas Refor</w:t>
            </w:r>
            <w:r w:rsidR="004265BF">
              <w:rPr>
                <w:lang w:val="es-ES"/>
              </w:rPr>
              <w:t>e</w:t>
            </w:r>
            <w:r w:rsidR="0072246A">
              <w:rPr>
                <w:lang w:val="es-ES"/>
              </w:rPr>
              <w:t>stadas, a</w:t>
            </w:r>
            <w:r>
              <w:rPr>
                <w:lang w:val="es-ES"/>
              </w:rPr>
              <w:t xml:space="preserve">sí como otros aspectos relacionados con los niveles de referencia. </w:t>
            </w:r>
          </w:p>
          <w:p w14:paraId="4E9B9987" w14:textId="31F703B2" w:rsidR="00192651" w:rsidRDefault="0072246A" w:rsidP="003A055F">
            <w:pPr>
              <w:rPr>
                <w:lang w:val="es-ES"/>
              </w:rPr>
            </w:pPr>
            <w:r>
              <w:rPr>
                <w:lang w:val="es-ES"/>
              </w:rPr>
              <w:t>La i</w:t>
            </w:r>
            <w:r w:rsidR="00192651">
              <w:rPr>
                <w:lang w:val="es-ES"/>
              </w:rPr>
              <w:t>mplementación del FCPF va a ser</w:t>
            </w:r>
            <w:r>
              <w:rPr>
                <w:lang w:val="es-ES"/>
              </w:rPr>
              <w:t xml:space="preserve"> bajo la modalidad</w:t>
            </w:r>
            <w:r w:rsidR="00192651">
              <w:rPr>
                <w:lang w:val="es-ES"/>
              </w:rPr>
              <w:t xml:space="preserve"> NIM support, lo que cambi</w:t>
            </w:r>
            <w:r>
              <w:rPr>
                <w:lang w:val="es-ES"/>
              </w:rPr>
              <w:t xml:space="preserve">a las condiciones notablemente. Juan aclaró que en ésta </w:t>
            </w:r>
            <w:r w:rsidR="00192651">
              <w:rPr>
                <w:lang w:val="es-ES"/>
              </w:rPr>
              <w:t xml:space="preserve">el país es responsable por entregar resultados al donante y PNUD actúa como garante para este proyecto y monitorea y proporciona apoyo en el proceso. </w:t>
            </w:r>
          </w:p>
          <w:p w14:paraId="15ECA9A4" w14:textId="386515FF" w:rsidR="008B4CD4" w:rsidRDefault="008B4CD4" w:rsidP="003A055F">
            <w:pPr>
              <w:rPr>
                <w:lang w:val="es-ES"/>
              </w:rPr>
            </w:pPr>
            <w:r>
              <w:rPr>
                <w:lang w:val="es-ES"/>
              </w:rPr>
              <w:t xml:space="preserve">Sobre informes semi anuales, </w:t>
            </w:r>
            <w:r w:rsidR="0072246A">
              <w:rPr>
                <w:lang w:val="es-ES"/>
              </w:rPr>
              <w:t xml:space="preserve">éstos </w:t>
            </w:r>
            <w:r>
              <w:rPr>
                <w:lang w:val="es-ES"/>
              </w:rPr>
              <w:t>sigue</w:t>
            </w:r>
            <w:r w:rsidR="00303460">
              <w:rPr>
                <w:lang w:val="es-ES"/>
              </w:rPr>
              <w:t>n</w:t>
            </w:r>
            <w:r>
              <w:rPr>
                <w:lang w:val="es-ES"/>
              </w:rPr>
              <w:t xml:space="preserve"> vigente</w:t>
            </w:r>
            <w:r w:rsidR="00303460">
              <w:rPr>
                <w:lang w:val="es-ES"/>
              </w:rPr>
              <w:t>s</w:t>
            </w:r>
            <w:r>
              <w:rPr>
                <w:lang w:val="es-ES"/>
              </w:rPr>
              <w:t xml:space="preserve">, </w:t>
            </w:r>
            <w:r w:rsidR="0072246A">
              <w:rPr>
                <w:lang w:val="es-ES"/>
              </w:rPr>
              <w:t xml:space="preserve">para </w:t>
            </w:r>
            <w:r>
              <w:rPr>
                <w:lang w:val="es-ES"/>
              </w:rPr>
              <w:t xml:space="preserve">el informe anual, se plantea dejarlo para después de la evaluación. </w:t>
            </w:r>
            <w:r w:rsidR="0072246A">
              <w:rPr>
                <w:lang w:val="es-ES"/>
              </w:rPr>
              <w:t xml:space="preserve"> </w:t>
            </w:r>
            <w:r>
              <w:rPr>
                <w:lang w:val="es-ES"/>
              </w:rPr>
              <w:t xml:space="preserve">Sobre la evaluación final, la evaluadora será la misma de Ecuador, los ToR vinieron de Mirey y ya han sido compartidos. </w:t>
            </w:r>
            <w:r w:rsidR="0072246A">
              <w:rPr>
                <w:lang w:val="es-ES"/>
              </w:rPr>
              <w:t>Serena sugirió que ésta se</w:t>
            </w:r>
            <w:r>
              <w:rPr>
                <w:lang w:val="es-ES"/>
              </w:rPr>
              <w:t xml:space="preserve"> prepare con mayor énfasis en aspectos estratégicos que operacionales. </w:t>
            </w:r>
            <w:r w:rsidR="004265BF">
              <w:rPr>
                <w:lang w:val="es-ES"/>
              </w:rPr>
              <w:t>Al respecto Clea sugirió que Mirey tenga</w:t>
            </w:r>
            <w:r>
              <w:rPr>
                <w:lang w:val="es-ES"/>
              </w:rPr>
              <w:t xml:space="preserve"> una teleconferencia con la evaluadora. </w:t>
            </w:r>
          </w:p>
          <w:p w14:paraId="163A8058" w14:textId="77777777" w:rsidR="00192651" w:rsidRDefault="00192651" w:rsidP="003A055F">
            <w:pPr>
              <w:rPr>
                <w:lang w:val="es-ES"/>
              </w:rPr>
            </w:pPr>
          </w:p>
          <w:p w14:paraId="11AC4F4C" w14:textId="77777777" w:rsidR="00B1210C" w:rsidRPr="00192651" w:rsidRDefault="00B1210C" w:rsidP="003A055F">
            <w:pPr>
              <w:rPr>
                <w:b/>
                <w:lang w:val="es-ES"/>
              </w:rPr>
            </w:pPr>
            <w:r w:rsidRPr="00192651">
              <w:rPr>
                <w:b/>
                <w:lang w:val="es-ES"/>
              </w:rPr>
              <w:t xml:space="preserve">PERU </w:t>
            </w:r>
          </w:p>
          <w:p w14:paraId="4872B61F" w14:textId="1909A21E" w:rsidR="004265BF" w:rsidRDefault="002F737A" w:rsidP="003A055F">
            <w:pPr>
              <w:rPr>
                <w:lang w:val="es-ES"/>
              </w:rPr>
            </w:pPr>
            <w:r>
              <w:rPr>
                <w:lang w:val="es-ES"/>
              </w:rPr>
              <w:t>Angel habló sobre la m</w:t>
            </w:r>
            <w:r w:rsidR="00B1210C">
              <w:rPr>
                <w:lang w:val="es-ES"/>
              </w:rPr>
              <w:t xml:space="preserve">isión conjunta </w:t>
            </w:r>
            <w:r>
              <w:rPr>
                <w:lang w:val="es-ES"/>
              </w:rPr>
              <w:t xml:space="preserve">que </w:t>
            </w:r>
            <w:r w:rsidR="00B1210C">
              <w:rPr>
                <w:lang w:val="es-ES"/>
              </w:rPr>
              <w:t>se llevó hace dos semanas,</w:t>
            </w:r>
            <w:r>
              <w:rPr>
                <w:lang w:val="es-ES"/>
              </w:rPr>
              <w:t xml:space="preserve"> hay varios puntos esenciales sobre tema de g</w:t>
            </w:r>
            <w:r w:rsidR="00B1210C">
              <w:rPr>
                <w:lang w:val="es-ES"/>
              </w:rPr>
              <w:t>obernanza y</w:t>
            </w:r>
            <w:r>
              <w:rPr>
                <w:lang w:val="es-ES"/>
              </w:rPr>
              <w:t xml:space="preserve"> capacidad del programa que iría hasta el 2017 en</w:t>
            </w:r>
            <w:r w:rsidR="004265BF">
              <w:rPr>
                <w:lang w:val="es-ES"/>
              </w:rPr>
              <w:t xml:space="preserve"> los casos de Chile y Ecuador que requi</w:t>
            </w:r>
            <w:r w:rsidR="00303460">
              <w:rPr>
                <w:lang w:val="es-ES"/>
              </w:rPr>
              <w:t>e</w:t>
            </w:r>
            <w:r w:rsidR="004265BF">
              <w:rPr>
                <w:lang w:val="es-ES"/>
              </w:rPr>
              <w:t xml:space="preserve">ren mayor discusión con el Secretariado para evaluar alcance de implementación en estos países. </w:t>
            </w:r>
          </w:p>
          <w:p w14:paraId="4A0F555E" w14:textId="73C1A783" w:rsidR="00B1210C" w:rsidRDefault="002F737A" w:rsidP="003A055F">
            <w:pPr>
              <w:rPr>
                <w:lang w:val="es-ES"/>
              </w:rPr>
            </w:pPr>
            <w:r>
              <w:rPr>
                <w:lang w:val="es-ES"/>
              </w:rPr>
              <w:t xml:space="preserve">Es necesario hacer seguimiento con Mirey para enviar una comunicación del Secretariado al respecto y que haya claridad para responder a los objetivos en el lapso de tiempo previsto. </w:t>
            </w:r>
          </w:p>
          <w:p w14:paraId="3E69BA4B" w14:textId="1DE8EB56" w:rsidR="002F737A" w:rsidRDefault="002F737A" w:rsidP="003A055F">
            <w:pPr>
              <w:rPr>
                <w:lang w:val="es-ES"/>
              </w:rPr>
            </w:pPr>
            <w:r>
              <w:rPr>
                <w:lang w:val="es-ES"/>
              </w:rPr>
              <w:t xml:space="preserve">Respecto a la misión, agregó el reto de que el encuentro fue prácticamente con el MINAM y no hubo una participación amplia de otros actores. </w:t>
            </w:r>
          </w:p>
          <w:p w14:paraId="070E9A66" w14:textId="77777777" w:rsidR="002F737A" w:rsidRDefault="002F737A" w:rsidP="003A055F">
            <w:pPr>
              <w:rPr>
                <w:lang w:val="es-ES"/>
              </w:rPr>
            </w:pPr>
          </w:p>
          <w:p w14:paraId="6C0397E1" w14:textId="77777777" w:rsidR="00B1210C" w:rsidRPr="00192651" w:rsidRDefault="00B1210C" w:rsidP="003A055F">
            <w:pPr>
              <w:rPr>
                <w:b/>
                <w:lang w:val="es-ES"/>
              </w:rPr>
            </w:pPr>
            <w:r w:rsidRPr="00192651">
              <w:rPr>
                <w:b/>
                <w:lang w:val="es-ES"/>
              </w:rPr>
              <w:t xml:space="preserve">PARAGUAY </w:t>
            </w:r>
          </w:p>
          <w:p w14:paraId="60E695F0" w14:textId="394E7024" w:rsidR="00B1210C" w:rsidRDefault="00545D0A" w:rsidP="003A055F">
            <w:pPr>
              <w:rPr>
                <w:lang w:val="es-ES"/>
              </w:rPr>
            </w:pPr>
            <w:r>
              <w:rPr>
                <w:lang w:val="es-ES"/>
              </w:rPr>
              <w:t>Angel: Hay avances en términos técnicos, pero en términos políticos aún se busca más claridad por parte del gobierno sobre cómo quiere posicionar mensajes frente a REDD+.</w:t>
            </w:r>
          </w:p>
          <w:p w14:paraId="292E7148" w14:textId="1130DDB0" w:rsidR="00AF1182" w:rsidRDefault="00545D0A" w:rsidP="003A055F">
            <w:pPr>
              <w:rPr>
                <w:lang w:val="es-ES"/>
              </w:rPr>
            </w:pPr>
            <w:r>
              <w:rPr>
                <w:lang w:val="es-ES"/>
              </w:rPr>
              <w:t xml:space="preserve">Juan: Aún falta claridad sobre la consultoría de la EN y la logística de la contratación con una licitación internacional, hay retos en los tiempos para la finalización del programa nacional, por lo que será necesaria la extensión del mismo. </w:t>
            </w:r>
          </w:p>
          <w:p w14:paraId="10EC9272" w14:textId="77777777" w:rsidR="00AF1182" w:rsidRDefault="00AF1182" w:rsidP="003A055F">
            <w:pPr>
              <w:rPr>
                <w:lang w:val="es-ES"/>
              </w:rPr>
            </w:pPr>
          </w:p>
          <w:p w14:paraId="1DA3A32C" w14:textId="07D6EB7C" w:rsidR="003E0171" w:rsidRDefault="008B4CD4" w:rsidP="003A055F">
            <w:pPr>
              <w:rPr>
                <w:b/>
                <w:lang w:val="es-ES"/>
              </w:rPr>
            </w:pPr>
            <w:r w:rsidRPr="008B4CD4">
              <w:rPr>
                <w:b/>
                <w:lang w:val="es-ES"/>
              </w:rPr>
              <w:lastRenderedPageBreak/>
              <w:t>MEXICO</w:t>
            </w:r>
          </w:p>
          <w:p w14:paraId="5B14BA1A" w14:textId="7AC7AC9F" w:rsidR="008B4CD4" w:rsidRPr="008B4CD4" w:rsidRDefault="004265BF" w:rsidP="003A055F">
            <w:pPr>
              <w:rPr>
                <w:lang w:val="es-ES"/>
              </w:rPr>
            </w:pPr>
            <w:r>
              <w:rPr>
                <w:lang w:val="es-ES"/>
              </w:rPr>
              <w:t>Clea actualizó que h</w:t>
            </w:r>
            <w:r w:rsidR="00AB2289">
              <w:rPr>
                <w:lang w:val="es-ES"/>
              </w:rPr>
              <w:t>abrá una l</w:t>
            </w:r>
            <w:r w:rsidR="008B4CD4" w:rsidRPr="008B4CD4">
              <w:rPr>
                <w:lang w:val="es-ES"/>
              </w:rPr>
              <w:t>lamada inter</w:t>
            </w:r>
            <w:r w:rsidR="00AB2289">
              <w:rPr>
                <w:lang w:val="es-ES"/>
              </w:rPr>
              <w:t>-</w:t>
            </w:r>
            <w:r w:rsidR="008B4CD4" w:rsidRPr="008B4CD4">
              <w:rPr>
                <w:lang w:val="es-ES"/>
              </w:rPr>
              <w:t xml:space="preserve">agencial </w:t>
            </w:r>
            <w:r w:rsidR="00AB2289">
              <w:rPr>
                <w:lang w:val="es-ES"/>
              </w:rPr>
              <w:t>para revisar a</w:t>
            </w:r>
            <w:r>
              <w:rPr>
                <w:lang w:val="es-ES"/>
              </w:rPr>
              <w:t xml:space="preserve">vances del TS  la cual </w:t>
            </w:r>
            <w:r w:rsidR="00AB2289">
              <w:rPr>
                <w:lang w:val="es-ES"/>
              </w:rPr>
              <w:t xml:space="preserve">se coordinará esta semana. </w:t>
            </w:r>
          </w:p>
          <w:p w14:paraId="5A632F27" w14:textId="26B42C7C" w:rsidR="003E0171" w:rsidRPr="00E77506" w:rsidRDefault="003E0171" w:rsidP="003A055F">
            <w:pPr>
              <w:rPr>
                <w:lang w:val="es-ES"/>
              </w:rPr>
            </w:pPr>
          </w:p>
        </w:tc>
      </w:tr>
      <w:tr w:rsidR="00B26E94" w:rsidRPr="003E0171" w14:paraId="2541F4E6" w14:textId="77777777" w:rsidTr="00664BA8">
        <w:trPr>
          <w:trHeight w:val="153"/>
        </w:trPr>
        <w:tc>
          <w:tcPr>
            <w:tcW w:w="10909" w:type="dxa"/>
            <w:gridSpan w:val="2"/>
            <w:shd w:val="clear" w:color="auto" w:fill="BFBFBF" w:themeFill="background1" w:themeFillShade="BF"/>
          </w:tcPr>
          <w:p w14:paraId="31B85DEB" w14:textId="77777777" w:rsidR="00191687" w:rsidRPr="001A000F" w:rsidRDefault="00191687" w:rsidP="00191687">
            <w:pPr>
              <w:ind w:left="360"/>
              <w:rPr>
                <w:lang w:val="es-ES"/>
              </w:rPr>
            </w:pPr>
          </w:p>
          <w:p w14:paraId="08F7CB61" w14:textId="4E8343AB" w:rsidR="00B26E94" w:rsidRPr="00191687" w:rsidRDefault="00967B50" w:rsidP="0017273F">
            <w:pPr>
              <w:pStyle w:val="ListParagraph"/>
              <w:numPr>
                <w:ilvl w:val="0"/>
                <w:numId w:val="12"/>
              </w:numPr>
              <w:spacing w:after="0" w:line="240" w:lineRule="auto"/>
              <w:rPr>
                <w:b/>
                <w:lang w:val="es-ES"/>
              </w:rPr>
            </w:pPr>
            <w:r>
              <w:rPr>
                <w:b/>
                <w:lang w:val="es-ES"/>
              </w:rPr>
              <w:t>¿</w:t>
            </w:r>
            <w:r w:rsidR="0087725E">
              <w:rPr>
                <w:b/>
                <w:lang w:val="es-ES"/>
              </w:rPr>
              <w:t>Otros puntos?</w:t>
            </w:r>
            <w:r w:rsidR="00191687" w:rsidRPr="00191687">
              <w:rPr>
                <w:b/>
                <w:lang w:val="es-ES"/>
              </w:rPr>
              <w:t xml:space="preserve"> </w:t>
            </w:r>
          </w:p>
        </w:tc>
      </w:tr>
      <w:tr w:rsidR="00B26E94" w:rsidRPr="00D32FAC" w14:paraId="7CD29BDE" w14:textId="77777777" w:rsidTr="00664BA8">
        <w:trPr>
          <w:trHeight w:val="153"/>
        </w:trPr>
        <w:tc>
          <w:tcPr>
            <w:tcW w:w="10909" w:type="dxa"/>
            <w:gridSpan w:val="2"/>
            <w:shd w:val="clear" w:color="auto" w:fill="auto"/>
          </w:tcPr>
          <w:p w14:paraId="306DED2E" w14:textId="10EEE7C7" w:rsidR="00545D0A" w:rsidRDefault="00545D0A" w:rsidP="00545D0A">
            <w:pPr>
              <w:rPr>
                <w:color w:val="000000" w:themeColor="text1"/>
                <w:lang w:val="es-ES"/>
              </w:rPr>
            </w:pPr>
            <w:r>
              <w:rPr>
                <w:color w:val="000000" w:themeColor="text1"/>
                <w:lang w:val="es-ES"/>
              </w:rPr>
              <w:t>Sobre la dinámica de las reuniones inter-agenciales se planteó alternar o tener reuniones adicionales para</w:t>
            </w:r>
            <w:r w:rsidR="00192651">
              <w:rPr>
                <w:color w:val="000000" w:themeColor="text1"/>
                <w:lang w:val="es-ES"/>
              </w:rPr>
              <w:t xml:space="preserve"> discutir temas estratégico</w:t>
            </w:r>
            <w:r>
              <w:rPr>
                <w:color w:val="000000" w:themeColor="text1"/>
                <w:lang w:val="es-ES"/>
              </w:rPr>
              <w:t>s de dirección a largo plazo del programa y los países, y otras</w:t>
            </w:r>
            <w:r w:rsidR="004265BF">
              <w:rPr>
                <w:color w:val="000000" w:themeColor="text1"/>
                <w:lang w:val="es-ES"/>
              </w:rPr>
              <w:t xml:space="preserve"> reuniones</w:t>
            </w:r>
            <w:r>
              <w:rPr>
                <w:color w:val="000000" w:themeColor="text1"/>
                <w:lang w:val="es-ES"/>
              </w:rPr>
              <w:t xml:space="preserve"> aparte para temas </w:t>
            </w:r>
            <w:r w:rsidR="004265BF">
              <w:rPr>
                <w:color w:val="000000" w:themeColor="text1"/>
                <w:lang w:val="es-ES"/>
              </w:rPr>
              <w:t xml:space="preserve">meramente </w:t>
            </w:r>
            <w:r>
              <w:rPr>
                <w:color w:val="000000" w:themeColor="text1"/>
                <w:lang w:val="es-ES"/>
              </w:rPr>
              <w:t xml:space="preserve">operativos. </w:t>
            </w:r>
          </w:p>
          <w:p w14:paraId="383E7723" w14:textId="77777777" w:rsidR="004265BF" w:rsidRDefault="004265BF" w:rsidP="00545D0A">
            <w:pPr>
              <w:rPr>
                <w:color w:val="000000" w:themeColor="text1"/>
                <w:lang w:val="es-ES"/>
              </w:rPr>
            </w:pPr>
          </w:p>
          <w:p w14:paraId="1496273E" w14:textId="797975E4" w:rsidR="00AB2289" w:rsidRDefault="00AB2289" w:rsidP="00545D0A">
            <w:pPr>
              <w:rPr>
                <w:color w:val="000000" w:themeColor="text1"/>
                <w:lang w:val="es-ES"/>
              </w:rPr>
            </w:pPr>
            <w:r>
              <w:rPr>
                <w:color w:val="000000" w:themeColor="text1"/>
                <w:lang w:val="es-ES"/>
              </w:rPr>
              <w:t>Próxima reunión</w:t>
            </w:r>
            <w:r w:rsidR="00D32FAC">
              <w:rPr>
                <w:color w:val="000000" w:themeColor="text1"/>
                <w:lang w:val="es-ES"/>
              </w:rPr>
              <w:t xml:space="preserve"> para tratar sólo temas del taller de México:</w:t>
            </w:r>
            <w:r>
              <w:rPr>
                <w:color w:val="000000" w:themeColor="text1"/>
                <w:lang w:val="es-ES"/>
              </w:rPr>
              <w:t xml:space="preserve"> </w:t>
            </w:r>
            <w:r w:rsidR="00D32FAC">
              <w:rPr>
                <w:color w:val="000000" w:themeColor="text1"/>
                <w:lang w:val="es-ES"/>
              </w:rPr>
              <w:t xml:space="preserve">Agosto 6. Próxima reunión inter-agencial para temas más amplios: fecha propuesta Agosto 21. </w:t>
            </w:r>
          </w:p>
          <w:p w14:paraId="4961CCB1" w14:textId="77777777" w:rsidR="00AB2289" w:rsidRDefault="00AB2289" w:rsidP="00545D0A">
            <w:pPr>
              <w:rPr>
                <w:color w:val="000000" w:themeColor="text1"/>
                <w:lang w:val="es-ES"/>
              </w:rPr>
            </w:pPr>
          </w:p>
          <w:p w14:paraId="47F68761" w14:textId="1790A32F" w:rsidR="00AB2289" w:rsidRDefault="00AB2289" w:rsidP="00545D0A">
            <w:pPr>
              <w:rPr>
                <w:color w:val="000000" w:themeColor="text1"/>
                <w:lang w:val="es-ES"/>
              </w:rPr>
            </w:pPr>
            <w:r>
              <w:rPr>
                <w:color w:val="000000" w:themeColor="text1"/>
                <w:lang w:val="es-ES"/>
              </w:rPr>
              <w:t xml:space="preserve">Misiones y Vacaciones: </w:t>
            </w:r>
            <w:r w:rsidR="004265BF">
              <w:rPr>
                <w:color w:val="000000" w:themeColor="text1"/>
                <w:lang w:val="es-ES"/>
              </w:rPr>
              <w:t>Se acordó</w:t>
            </w:r>
            <w:r>
              <w:rPr>
                <w:color w:val="000000" w:themeColor="text1"/>
                <w:lang w:val="es-ES"/>
              </w:rPr>
              <w:t xml:space="preserve"> actualizarlas en el calendario del workspace </w:t>
            </w:r>
            <w:hyperlink r:id="rId7" w:history="1">
              <w:r w:rsidRPr="0019449E">
                <w:rPr>
                  <w:rStyle w:val="Hyperlink"/>
                  <w:lang w:val="es-ES"/>
                </w:rPr>
                <w:t>www.unred.net</w:t>
              </w:r>
            </w:hyperlink>
            <w:r>
              <w:rPr>
                <w:color w:val="000000" w:themeColor="text1"/>
                <w:lang w:val="es-ES"/>
              </w:rPr>
              <w:t xml:space="preserve"> </w:t>
            </w:r>
          </w:p>
          <w:p w14:paraId="7AFAA681" w14:textId="22D0F4E1" w:rsidR="0088134B" w:rsidRPr="00545D0A" w:rsidRDefault="0088134B" w:rsidP="00545D0A">
            <w:pPr>
              <w:rPr>
                <w:color w:val="000000" w:themeColor="text1"/>
                <w:lang w:val="es-ES"/>
              </w:rPr>
            </w:pPr>
          </w:p>
        </w:tc>
      </w:tr>
      <w:tr w:rsidR="00191687" w:rsidRPr="00A42FF7" w14:paraId="780D01AB" w14:textId="77777777" w:rsidTr="00664BA8">
        <w:trPr>
          <w:trHeight w:val="153"/>
        </w:trPr>
        <w:tc>
          <w:tcPr>
            <w:tcW w:w="10909" w:type="dxa"/>
            <w:gridSpan w:val="2"/>
            <w:shd w:val="clear" w:color="auto" w:fill="auto"/>
          </w:tcPr>
          <w:p w14:paraId="4B1176F2" w14:textId="77777777" w:rsidR="00191687" w:rsidRPr="000C5043" w:rsidRDefault="00191687" w:rsidP="000C5043">
            <w:pPr>
              <w:jc w:val="center"/>
              <w:rPr>
                <w:b/>
                <w:color w:val="000000" w:themeColor="text1"/>
              </w:rPr>
            </w:pPr>
            <w:r w:rsidRPr="000C5043">
              <w:rPr>
                <w:b/>
                <w:lang w:val="es-ES"/>
              </w:rPr>
              <w:t>Fin de la reunión</w:t>
            </w:r>
            <w:r w:rsidR="000C5043" w:rsidRPr="000C5043">
              <w:rPr>
                <w:b/>
                <w:lang w:val="es-ES"/>
              </w:rPr>
              <w:t>.</w:t>
            </w:r>
          </w:p>
        </w:tc>
      </w:tr>
    </w:tbl>
    <w:p w14:paraId="46C15E4E" w14:textId="7DBB0CC9" w:rsidR="00B37517" w:rsidRPr="00F90063" w:rsidRDefault="00B37517" w:rsidP="00021CD6">
      <w:pPr>
        <w:spacing w:after="0" w:line="240" w:lineRule="auto"/>
        <w:rPr>
          <w:lang w:val="es-ES"/>
        </w:rPr>
      </w:pPr>
    </w:p>
    <w:sectPr w:rsidR="00B37517" w:rsidRPr="00F90063" w:rsidSect="00E57E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31135"/>
    <w:multiLevelType w:val="hybridMultilevel"/>
    <w:tmpl w:val="C60C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5609A"/>
    <w:multiLevelType w:val="hybridMultilevel"/>
    <w:tmpl w:val="7764B4DC"/>
    <w:lvl w:ilvl="0" w:tplc="14AA00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7089"/>
    <w:multiLevelType w:val="hybridMultilevel"/>
    <w:tmpl w:val="228CD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E6C93"/>
    <w:multiLevelType w:val="hybridMultilevel"/>
    <w:tmpl w:val="1DB0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A5FCD"/>
    <w:multiLevelType w:val="hybridMultilevel"/>
    <w:tmpl w:val="0F36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C49E3"/>
    <w:multiLevelType w:val="hybridMultilevel"/>
    <w:tmpl w:val="981C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52DF5"/>
    <w:multiLevelType w:val="hybridMultilevel"/>
    <w:tmpl w:val="757E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353FA"/>
    <w:multiLevelType w:val="hybridMultilevel"/>
    <w:tmpl w:val="E3D4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33116"/>
    <w:multiLevelType w:val="hybridMultilevel"/>
    <w:tmpl w:val="A0D818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81FF3"/>
    <w:multiLevelType w:val="hybridMultilevel"/>
    <w:tmpl w:val="DDCA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F6512"/>
    <w:multiLevelType w:val="hybridMultilevel"/>
    <w:tmpl w:val="8206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669B3"/>
    <w:multiLevelType w:val="hybridMultilevel"/>
    <w:tmpl w:val="7A244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260B8"/>
    <w:multiLevelType w:val="hybridMultilevel"/>
    <w:tmpl w:val="707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A1A8B"/>
    <w:multiLevelType w:val="hybridMultilevel"/>
    <w:tmpl w:val="26141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5790C"/>
    <w:multiLevelType w:val="hybridMultilevel"/>
    <w:tmpl w:val="4DE8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D5ED4"/>
    <w:multiLevelType w:val="hybridMultilevel"/>
    <w:tmpl w:val="68DC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E9164A"/>
    <w:multiLevelType w:val="hybridMultilevel"/>
    <w:tmpl w:val="36EA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73F00"/>
    <w:multiLevelType w:val="hybridMultilevel"/>
    <w:tmpl w:val="2D7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22668"/>
    <w:multiLevelType w:val="hybridMultilevel"/>
    <w:tmpl w:val="57E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47446"/>
    <w:multiLevelType w:val="hybridMultilevel"/>
    <w:tmpl w:val="6C348408"/>
    <w:lvl w:ilvl="0" w:tplc="59F44CB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C6EC0"/>
    <w:multiLevelType w:val="hybridMultilevel"/>
    <w:tmpl w:val="3056A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B2F7B"/>
    <w:multiLevelType w:val="hybridMultilevel"/>
    <w:tmpl w:val="9310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D75CD"/>
    <w:multiLevelType w:val="hybridMultilevel"/>
    <w:tmpl w:val="FCE68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752873"/>
    <w:multiLevelType w:val="hybridMultilevel"/>
    <w:tmpl w:val="497C7C1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EB4497"/>
    <w:multiLevelType w:val="hybridMultilevel"/>
    <w:tmpl w:val="179AB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FC7951"/>
    <w:multiLevelType w:val="multilevel"/>
    <w:tmpl w:val="A9268D8E"/>
    <w:lvl w:ilvl="0">
      <w:start w:val="1"/>
      <w:numFmt w:val="decimal"/>
      <w:lvlText w:val="%1."/>
      <w:lvlJc w:val="left"/>
      <w:pPr>
        <w:ind w:left="720" w:hanging="360"/>
      </w:pPr>
    </w:lvl>
    <w:lvl w:ilvl="1">
      <w:start w:val="1"/>
      <w:numFmt w:val="lowerLetter"/>
      <w:lvlText w:val="%2)"/>
      <w:lvlJc w:val="left"/>
      <w:pPr>
        <w:ind w:left="720" w:hanging="360"/>
      </w:pPr>
      <w:rPr>
        <w:rFonts w:asciiTheme="minorHAnsi" w:eastAsiaTheme="minorHAnsi" w:hAnsiTheme="minorHAnsi" w:cstheme="minorBidi"/>
        <w:i w:val="0"/>
        <w:color w:val="00000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5"/>
  </w:num>
  <w:num w:numId="2">
    <w:abstractNumId w:val="1"/>
  </w:num>
  <w:num w:numId="3">
    <w:abstractNumId w:val="19"/>
  </w:num>
  <w:num w:numId="4">
    <w:abstractNumId w:val="23"/>
  </w:num>
  <w:num w:numId="5">
    <w:abstractNumId w:val="11"/>
  </w:num>
  <w:num w:numId="6">
    <w:abstractNumId w:val="9"/>
  </w:num>
  <w:num w:numId="7">
    <w:abstractNumId w:val="6"/>
  </w:num>
  <w:num w:numId="8">
    <w:abstractNumId w:val="10"/>
  </w:num>
  <w:num w:numId="9">
    <w:abstractNumId w:val="17"/>
  </w:num>
  <w:num w:numId="10">
    <w:abstractNumId w:val="7"/>
  </w:num>
  <w:num w:numId="11">
    <w:abstractNumId w:val="16"/>
  </w:num>
  <w:num w:numId="12">
    <w:abstractNumId w:val="22"/>
  </w:num>
  <w:num w:numId="13">
    <w:abstractNumId w:val="15"/>
  </w:num>
  <w:num w:numId="14">
    <w:abstractNumId w:val="13"/>
  </w:num>
  <w:num w:numId="15">
    <w:abstractNumId w:val="2"/>
  </w:num>
  <w:num w:numId="16">
    <w:abstractNumId w:val="21"/>
  </w:num>
  <w:num w:numId="17">
    <w:abstractNumId w:val="12"/>
  </w:num>
  <w:num w:numId="18">
    <w:abstractNumId w:val="20"/>
  </w:num>
  <w:num w:numId="19">
    <w:abstractNumId w:val="5"/>
  </w:num>
  <w:num w:numId="20">
    <w:abstractNumId w:val="14"/>
  </w:num>
  <w:num w:numId="21">
    <w:abstractNumId w:val="24"/>
  </w:num>
  <w:num w:numId="22">
    <w:abstractNumId w:val="0"/>
  </w:num>
  <w:num w:numId="23">
    <w:abstractNumId w:val="8"/>
  </w:num>
  <w:num w:numId="24">
    <w:abstractNumId w:val="18"/>
  </w:num>
  <w:num w:numId="25">
    <w:abstractNumId w:val="3"/>
  </w:num>
  <w:num w:numId="2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AC"/>
    <w:rsid w:val="000027D7"/>
    <w:rsid w:val="000156E3"/>
    <w:rsid w:val="00021CD6"/>
    <w:rsid w:val="00030A96"/>
    <w:rsid w:val="00033C36"/>
    <w:rsid w:val="00040CE0"/>
    <w:rsid w:val="00045D9A"/>
    <w:rsid w:val="000472AE"/>
    <w:rsid w:val="00072E15"/>
    <w:rsid w:val="00075F12"/>
    <w:rsid w:val="00082BF7"/>
    <w:rsid w:val="000A6370"/>
    <w:rsid w:val="000B05C7"/>
    <w:rsid w:val="000B3E6C"/>
    <w:rsid w:val="000B4304"/>
    <w:rsid w:val="000C280D"/>
    <w:rsid w:val="000C3A03"/>
    <w:rsid w:val="000C5043"/>
    <w:rsid w:val="000D0629"/>
    <w:rsid w:val="000E1519"/>
    <w:rsid w:val="000E17AD"/>
    <w:rsid w:val="000E5000"/>
    <w:rsid w:val="000F11F6"/>
    <w:rsid w:val="000F2DE1"/>
    <w:rsid w:val="000F38D7"/>
    <w:rsid w:val="00107208"/>
    <w:rsid w:val="00115A4E"/>
    <w:rsid w:val="00120B20"/>
    <w:rsid w:val="00123784"/>
    <w:rsid w:val="00124EA6"/>
    <w:rsid w:val="00125328"/>
    <w:rsid w:val="00137210"/>
    <w:rsid w:val="00145852"/>
    <w:rsid w:val="00147ED0"/>
    <w:rsid w:val="00151CC4"/>
    <w:rsid w:val="001611BA"/>
    <w:rsid w:val="00167541"/>
    <w:rsid w:val="00167D2A"/>
    <w:rsid w:val="0017273F"/>
    <w:rsid w:val="00174EE5"/>
    <w:rsid w:val="0017586E"/>
    <w:rsid w:val="0017747B"/>
    <w:rsid w:val="00185BCC"/>
    <w:rsid w:val="00191446"/>
    <w:rsid w:val="00191687"/>
    <w:rsid w:val="00192651"/>
    <w:rsid w:val="001950B9"/>
    <w:rsid w:val="001A000F"/>
    <w:rsid w:val="001A0DF1"/>
    <w:rsid w:val="001A1653"/>
    <w:rsid w:val="001A3C17"/>
    <w:rsid w:val="001A5807"/>
    <w:rsid w:val="001B1008"/>
    <w:rsid w:val="001B23F3"/>
    <w:rsid w:val="001C208A"/>
    <w:rsid w:val="001E5E81"/>
    <w:rsid w:val="001F44C7"/>
    <w:rsid w:val="001F5645"/>
    <w:rsid w:val="001F7A61"/>
    <w:rsid w:val="002031A3"/>
    <w:rsid w:val="0020424F"/>
    <w:rsid w:val="00206027"/>
    <w:rsid w:val="00206D92"/>
    <w:rsid w:val="00212AD8"/>
    <w:rsid w:val="00213976"/>
    <w:rsid w:val="002144C0"/>
    <w:rsid w:val="00217A45"/>
    <w:rsid w:val="00220A58"/>
    <w:rsid w:val="00227B9A"/>
    <w:rsid w:val="002326AE"/>
    <w:rsid w:val="00235316"/>
    <w:rsid w:val="002446E3"/>
    <w:rsid w:val="002522AD"/>
    <w:rsid w:val="0026019A"/>
    <w:rsid w:val="00270BE8"/>
    <w:rsid w:val="002744E7"/>
    <w:rsid w:val="00285A0F"/>
    <w:rsid w:val="00285DDF"/>
    <w:rsid w:val="0028652A"/>
    <w:rsid w:val="00286532"/>
    <w:rsid w:val="0028741C"/>
    <w:rsid w:val="00291B08"/>
    <w:rsid w:val="00292185"/>
    <w:rsid w:val="00295947"/>
    <w:rsid w:val="002A3FB8"/>
    <w:rsid w:val="002B18DB"/>
    <w:rsid w:val="002B2F1B"/>
    <w:rsid w:val="002B6E0A"/>
    <w:rsid w:val="002C224E"/>
    <w:rsid w:val="002C4AFF"/>
    <w:rsid w:val="002D52B0"/>
    <w:rsid w:val="002E2EC3"/>
    <w:rsid w:val="002E5312"/>
    <w:rsid w:val="002E5D54"/>
    <w:rsid w:val="002F737A"/>
    <w:rsid w:val="00303460"/>
    <w:rsid w:val="00315B96"/>
    <w:rsid w:val="00326643"/>
    <w:rsid w:val="003277F2"/>
    <w:rsid w:val="00331857"/>
    <w:rsid w:val="00332639"/>
    <w:rsid w:val="0034003C"/>
    <w:rsid w:val="00341342"/>
    <w:rsid w:val="00345FE1"/>
    <w:rsid w:val="00360488"/>
    <w:rsid w:val="003625A2"/>
    <w:rsid w:val="00376453"/>
    <w:rsid w:val="00386A72"/>
    <w:rsid w:val="00392C77"/>
    <w:rsid w:val="003A055F"/>
    <w:rsid w:val="003A2913"/>
    <w:rsid w:val="003A3929"/>
    <w:rsid w:val="003A4994"/>
    <w:rsid w:val="003B0043"/>
    <w:rsid w:val="003B3AD2"/>
    <w:rsid w:val="003C35FF"/>
    <w:rsid w:val="003D0D2B"/>
    <w:rsid w:val="003D2E98"/>
    <w:rsid w:val="003D55FA"/>
    <w:rsid w:val="003E0171"/>
    <w:rsid w:val="003E5A80"/>
    <w:rsid w:val="003E6482"/>
    <w:rsid w:val="003F5319"/>
    <w:rsid w:val="004265BF"/>
    <w:rsid w:val="00433FD9"/>
    <w:rsid w:val="00436354"/>
    <w:rsid w:val="0044177E"/>
    <w:rsid w:val="00441EC7"/>
    <w:rsid w:val="004421B2"/>
    <w:rsid w:val="00452D0B"/>
    <w:rsid w:val="00452E14"/>
    <w:rsid w:val="00456D98"/>
    <w:rsid w:val="00461DCB"/>
    <w:rsid w:val="00463D94"/>
    <w:rsid w:val="004829BD"/>
    <w:rsid w:val="004844B2"/>
    <w:rsid w:val="004904FA"/>
    <w:rsid w:val="00493B3A"/>
    <w:rsid w:val="004A7AEF"/>
    <w:rsid w:val="004B19BD"/>
    <w:rsid w:val="004C3006"/>
    <w:rsid w:val="004C4621"/>
    <w:rsid w:val="004E25C9"/>
    <w:rsid w:val="004E3FB0"/>
    <w:rsid w:val="004E63DF"/>
    <w:rsid w:val="004F2E26"/>
    <w:rsid w:val="004F5EC0"/>
    <w:rsid w:val="004F6AF0"/>
    <w:rsid w:val="005118E7"/>
    <w:rsid w:val="00522352"/>
    <w:rsid w:val="005458C5"/>
    <w:rsid w:val="00545D0A"/>
    <w:rsid w:val="00576752"/>
    <w:rsid w:val="00582971"/>
    <w:rsid w:val="00585393"/>
    <w:rsid w:val="00597FD5"/>
    <w:rsid w:val="005A13C9"/>
    <w:rsid w:val="005B6080"/>
    <w:rsid w:val="005C38E8"/>
    <w:rsid w:val="005D11A0"/>
    <w:rsid w:val="005D5B41"/>
    <w:rsid w:val="005E5BA3"/>
    <w:rsid w:val="005E5BFC"/>
    <w:rsid w:val="005F0BAC"/>
    <w:rsid w:val="005F189B"/>
    <w:rsid w:val="005F2C9A"/>
    <w:rsid w:val="005F3BB6"/>
    <w:rsid w:val="005F75CE"/>
    <w:rsid w:val="00600D50"/>
    <w:rsid w:val="0060611A"/>
    <w:rsid w:val="00607ABD"/>
    <w:rsid w:val="00626D41"/>
    <w:rsid w:val="00634951"/>
    <w:rsid w:val="00637D31"/>
    <w:rsid w:val="00641588"/>
    <w:rsid w:val="006417D0"/>
    <w:rsid w:val="00651E16"/>
    <w:rsid w:val="00661A0E"/>
    <w:rsid w:val="00664BA8"/>
    <w:rsid w:val="00667DC4"/>
    <w:rsid w:val="00675275"/>
    <w:rsid w:val="0067653C"/>
    <w:rsid w:val="00677284"/>
    <w:rsid w:val="006801CE"/>
    <w:rsid w:val="0068144D"/>
    <w:rsid w:val="00683555"/>
    <w:rsid w:val="006873E8"/>
    <w:rsid w:val="00697DFF"/>
    <w:rsid w:val="006A01E4"/>
    <w:rsid w:val="006A1029"/>
    <w:rsid w:val="006A2529"/>
    <w:rsid w:val="006A37F0"/>
    <w:rsid w:val="006B0771"/>
    <w:rsid w:val="006B26E9"/>
    <w:rsid w:val="006B6996"/>
    <w:rsid w:val="00700C10"/>
    <w:rsid w:val="00704453"/>
    <w:rsid w:val="0071082D"/>
    <w:rsid w:val="00713CB5"/>
    <w:rsid w:val="007176A2"/>
    <w:rsid w:val="0072246A"/>
    <w:rsid w:val="00730938"/>
    <w:rsid w:val="00740862"/>
    <w:rsid w:val="00772CD7"/>
    <w:rsid w:val="00780999"/>
    <w:rsid w:val="00780A0E"/>
    <w:rsid w:val="00783756"/>
    <w:rsid w:val="00787437"/>
    <w:rsid w:val="0079178B"/>
    <w:rsid w:val="007942C5"/>
    <w:rsid w:val="007A3A3B"/>
    <w:rsid w:val="007A61EF"/>
    <w:rsid w:val="007B0F0F"/>
    <w:rsid w:val="007B3DDC"/>
    <w:rsid w:val="007B5E3D"/>
    <w:rsid w:val="007C1F46"/>
    <w:rsid w:val="007C69E5"/>
    <w:rsid w:val="007D1BFE"/>
    <w:rsid w:val="007D762C"/>
    <w:rsid w:val="007E30E3"/>
    <w:rsid w:val="007E46C3"/>
    <w:rsid w:val="007E489F"/>
    <w:rsid w:val="007E53A9"/>
    <w:rsid w:val="007E5ED0"/>
    <w:rsid w:val="007F06CC"/>
    <w:rsid w:val="007F10D4"/>
    <w:rsid w:val="007F28D8"/>
    <w:rsid w:val="007F75A1"/>
    <w:rsid w:val="00800392"/>
    <w:rsid w:val="0080186F"/>
    <w:rsid w:val="00804C62"/>
    <w:rsid w:val="008154B1"/>
    <w:rsid w:val="00815C4D"/>
    <w:rsid w:val="00815C9E"/>
    <w:rsid w:val="0082251A"/>
    <w:rsid w:val="00823608"/>
    <w:rsid w:val="00831B13"/>
    <w:rsid w:val="008530C0"/>
    <w:rsid w:val="00861042"/>
    <w:rsid w:val="00863B81"/>
    <w:rsid w:val="00864850"/>
    <w:rsid w:val="0087725E"/>
    <w:rsid w:val="0088134B"/>
    <w:rsid w:val="0088212A"/>
    <w:rsid w:val="0089259F"/>
    <w:rsid w:val="00896E6B"/>
    <w:rsid w:val="00897F5F"/>
    <w:rsid w:val="008A0F02"/>
    <w:rsid w:val="008A2503"/>
    <w:rsid w:val="008A3660"/>
    <w:rsid w:val="008A79BC"/>
    <w:rsid w:val="008B38D5"/>
    <w:rsid w:val="008B4CD4"/>
    <w:rsid w:val="008C2E0F"/>
    <w:rsid w:val="008C304E"/>
    <w:rsid w:val="008C7943"/>
    <w:rsid w:val="008D308E"/>
    <w:rsid w:val="008D35DF"/>
    <w:rsid w:val="008D6233"/>
    <w:rsid w:val="008D6319"/>
    <w:rsid w:val="008D6B24"/>
    <w:rsid w:val="008E54D2"/>
    <w:rsid w:val="008E5BE8"/>
    <w:rsid w:val="008E71B0"/>
    <w:rsid w:val="00911D45"/>
    <w:rsid w:val="00916645"/>
    <w:rsid w:val="0091716C"/>
    <w:rsid w:val="00917557"/>
    <w:rsid w:val="00917F86"/>
    <w:rsid w:val="0092122D"/>
    <w:rsid w:val="00922579"/>
    <w:rsid w:val="009227AF"/>
    <w:rsid w:val="00923D82"/>
    <w:rsid w:val="009260F8"/>
    <w:rsid w:val="00937497"/>
    <w:rsid w:val="009400E7"/>
    <w:rsid w:val="00946AE3"/>
    <w:rsid w:val="00954FF8"/>
    <w:rsid w:val="00967B50"/>
    <w:rsid w:val="0097047C"/>
    <w:rsid w:val="00972D50"/>
    <w:rsid w:val="00975791"/>
    <w:rsid w:val="0097605F"/>
    <w:rsid w:val="009778FF"/>
    <w:rsid w:val="00982966"/>
    <w:rsid w:val="00984BC8"/>
    <w:rsid w:val="0099110A"/>
    <w:rsid w:val="009A390C"/>
    <w:rsid w:val="009B0F32"/>
    <w:rsid w:val="009C227E"/>
    <w:rsid w:val="009D1B2E"/>
    <w:rsid w:val="009D2949"/>
    <w:rsid w:val="009D49CF"/>
    <w:rsid w:val="009D6F18"/>
    <w:rsid w:val="009E476A"/>
    <w:rsid w:val="009F2DC1"/>
    <w:rsid w:val="009F5D36"/>
    <w:rsid w:val="009F6B2D"/>
    <w:rsid w:val="009F7462"/>
    <w:rsid w:val="00A01281"/>
    <w:rsid w:val="00A032AF"/>
    <w:rsid w:val="00A133BA"/>
    <w:rsid w:val="00A16C66"/>
    <w:rsid w:val="00A23C13"/>
    <w:rsid w:val="00A254E5"/>
    <w:rsid w:val="00A42FF7"/>
    <w:rsid w:val="00A56460"/>
    <w:rsid w:val="00A56721"/>
    <w:rsid w:val="00A718BB"/>
    <w:rsid w:val="00A73E8C"/>
    <w:rsid w:val="00A857C7"/>
    <w:rsid w:val="00A86378"/>
    <w:rsid w:val="00A86AD5"/>
    <w:rsid w:val="00A911B7"/>
    <w:rsid w:val="00A93072"/>
    <w:rsid w:val="00AB2289"/>
    <w:rsid w:val="00AB2494"/>
    <w:rsid w:val="00AB5B64"/>
    <w:rsid w:val="00AC4EAE"/>
    <w:rsid w:val="00AD027E"/>
    <w:rsid w:val="00AE425A"/>
    <w:rsid w:val="00AE57AD"/>
    <w:rsid w:val="00AF1182"/>
    <w:rsid w:val="00AF2142"/>
    <w:rsid w:val="00AF2B60"/>
    <w:rsid w:val="00B1210C"/>
    <w:rsid w:val="00B20570"/>
    <w:rsid w:val="00B21865"/>
    <w:rsid w:val="00B2204C"/>
    <w:rsid w:val="00B26E94"/>
    <w:rsid w:val="00B37517"/>
    <w:rsid w:val="00B42588"/>
    <w:rsid w:val="00B4465D"/>
    <w:rsid w:val="00B4486E"/>
    <w:rsid w:val="00B46D17"/>
    <w:rsid w:val="00B52972"/>
    <w:rsid w:val="00B70D12"/>
    <w:rsid w:val="00B71EE1"/>
    <w:rsid w:val="00BA030D"/>
    <w:rsid w:val="00BA6799"/>
    <w:rsid w:val="00BD7261"/>
    <w:rsid w:val="00BE5349"/>
    <w:rsid w:val="00BE638E"/>
    <w:rsid w:val="00BE64E1"/>
    <w:rsid w:val="00BE757B"/>
    <w:rsid w:val="00BE7DE7"/>
    <w:rsid w:val="00BF0BE6"/>
    <w:rsid w:val="00BF0EEF"/>
    <w:rsid w:val="00BF3EBB"/>
    <w:rsid w:val="00C004C9"/>
    <w:rsid w:val="00C0111B"/>
    <w:rsid w:val="00C04088"/>
    <w:rsid w:val="00C04212"/>
    <w:rsid w:val="00C14256"/>
    <w:rsid w:val="00C1666A"/>
    <w:rsid w:val="00C31A9D"/>
    <w:rsid w:val="00C37388"/>
    <w:rsid w:val="00C47161"/>
    <w:rsid w:val="00C471A7"/>
    <w:rsid w:val="00C47204"/>
    <w:rsid w:val="00C51F8E"/>
    <w:rsid w:val="00C76AD4"/>
    <w:rsid w:val="00C77FFE"/>
    <w:rsid w:val="00C80572"/>
    <w:rsid w:val="00C80F18"/>
    <w:rsid w:val="00C846D2"/>
    <w:rsid w:val="00C90487"/>
    <w:rsid w:val="00C925CA"/>
    <w:rsid w:val="00C93738"/>
    <w:rsid w:val="00C9442E"/>
    <w:rsid w:val="00C94961"/>
    <w:rsid w:val="00C94CC2"/>
    <w:rsid w:val="00C97BCE"/>
    <w:rsid w:val="00CA391C"/>
    <w:rsid w:val="00CA7601"/>
    <w:rsid w:val="00CC29EB"/>
    <w:rsid w:val="00CC5A16"/>
    <w:rsid w:val="00CD2CC6"/>
    <w:rsid w:val="00CF58CD"/>
    <w:rsid w:val="00D004BB"/>
    <w:rsid w:val="00D02E89"/>
    <w:rsid w:val="00D03E18"/>
    <w:rsid w:val="00D11F58"/>
    <w:rsid w:val="00D1743D"/>
    <w:rsid w:val="00D2550C"/>
    <w:rsid w:val="00D30DCD"/>
    <w:rsid w:val="00D32FAC"/>
    <w:rsid w:val="00D34FBE"/>
    <w:rsid w:val="00D35277"/>
    <w:rsid w:val="00D35CB7"/>
    <w:rsid w:val="00D41563"/>
    <w:rsid w:val="00D466C7"/>
    <w:rsid w:val="00D621C9"/>
    <w:rsid w:val="00D6377F"/>
    <w:rsid w:val="00D63C05"/>
    <w:rsid w:val="00D65291"/>
    <w:rsid w:val="00D746D3"/>
    <w:rsid w:val="00D82097"/>
    <w:rsid w:val="00D96CD8"/>
    <w:rsid w:val="00DB0636"/>
    <w:rsid w:val="00DB10EE"/>
    <w:rsid w:val="00DB2DB0"/>
    <w:rsid w:val="00DB3999"/>
    <w:rsid w:val="00DB7E34"/>
    <w:rsid w:val="00DC09B0"/>
    <w:rsid w:val="00DD12D2"/>
    <w:rsid w:val="00DD16B3"/>
    <w:rsid w:val="00DD62DB"/>
    <w:rsid w:val="00DD7103"/>
    <w:rsid w:val="00DE305C"/>
    <w:rsid w:val="00DE44CA"/>
    <w:rsid w:val="00DE7FCC"/>
    <w:rsid w:val="00DF0391"/>
    <w:rsid w:val="00DF192B"/>
    <w:rsid w:val="00E06AB6"/>
    <w:rsid w:val="00E168BA"/>
    <w:rsid w:val="00E16ECE"/>
    <w:rsid w:val="00E30012"/>
    <w:rsid w:val="00E3260F"/>
    <w:rsid w:val="00E51C76"/>
    <w:rsid w:val="00E54E5A"/>
    <w:rsid w:val="00E57EF1"/>
    <w:rsid w:val="00E62E0C"/>
    <w:rsid w:val="00E74F31"/>
    <w:rsid w:val="00E7534F"/>
    <w:rsid w:val="00E77506"/>
    <w:rsid w:val="00E82CD8"/>
    <w:rsid w:val="00E85C63"/>
    <w:rsid w:val="00E86FD9"/>
    <w:rsid w:val="00E87F35"/>
    <w:rsid w:val="00E9397F"/>
    <w:rsid w:val="00E94582"/>
    <w:rsid w:val="00E948FE"/>
    <w:rsid w:val="00E97281"/>
    <w:rsid w:val="00EA09A5"/>
    <w:rsid w:val="00EA0F0F"/>
    <w:rsid w:val="00EB4AF1"/>
    <w:rsid w:val="00EB5065"/>
    <w:rsid w:val="00EC63E0"/>
    <w:rsid w:val="00EC6C0D"/>
    <w:rsid w:val="00EC7562"/>
    <w:rsid w:val="00EE406C"/>
    <w:rsid w:val="00EE74AD"/>
    <w:rsid w:val="00EF39CD"/>
    <w:rsid w:val="00F06F64"/>
    <w:rsid w:val="00F15442"/>
    <w:rsid w:val="00F15923"/>
    <w:rsid w:val="00F16474"/>
    <w:rsid w:val="00F235B6"/>
    <w:rsid w:val="00F32EA2"/>
    <w:rsid w:val="00F46F04"/>
    <w:rsid w:val="00F47359"/>
    <w:rsid w:val="00F50D8C"/>
    <w:rsid w:val="00F6300E"/>
    <w:rsid w:val="00F715F2"/>
    <w:rsid w:val="00F74B66"/>
    <w:rsid w:val="00F760F2"/>
    <w:rsid w:val="00F8428E"/>
    <w:rsid w:val="00F850AD"/>
    <w:rsid w:val="00F85B75"/>
    <w:rsid w:val="00F90063"/>
    <w:rsid w:val="00F94246"/>
    <w:rsid w:val="00F94F7D"/>
    <w:rsid w:val="00FA004B"/>
    <w:rsid w:val="00FA651A"/>
    <w:rsid w:val="00FA7E47"/>
    <w:rsid w:val="00FB2A76"/>
    <w:rsid w:val="00FB67CE"/>
    <w:rsid w:val="00FC4D0C"/>
    <w:rsid w:val="00FD0B72"/>
    <w:rsid w:val="00FD38FD"/>
    <w:rsid w:val="00FD62A9"/>
    <w:rsid w:val="00FE2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032FC"/>
  <w15:docId w15:val="{2C0E6F4D-D82A-4512-848E-C0EA4EDB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0BAC"/>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BAC"/>
    <w:pPr>
      <w:spacing w:after="200" w:line="276" w:lineRule="auto"/>
      <w:ind w:left="720"/>
      <w:contextualSpacing/>
    </w:pPr>
    <w:rPr>
      <w:lang w:val="es-MX"/>
    </w:rPr>
  </w:style>
  <w:style w:type="character" w:styleId="Hyperlink">
    <w:name w:val="Hyperlink"/>
    <w:basedOn w:val="DefaultParagraphFont"/>
    <w:uiPriority w:val="99"/>
    <w:unhideWhenUsed/>
    <w:rsid w:val="009D6F18"/>
    <w:rPr>
      <w:color w:val="0563C1" w:themeColor="hyperlink"/>
      <w:u w:val="single"/>
    </w:rPr>
  </w:style>
  <w:style w:type="character" w:styleId="FollowedHyperlink">
    <w:name w:val="FollowedHyperlink"/>
    <w:basedOn w:val="DefaultParagraphFont"/>
    <w:uiPriority w:val="99"/>
    <w:semiHidden/>
    <w:unhideWhenUsed/>
    <w:rsid w:val="00C14256"/>
    <w:rPr>
      <w:color w:val="954F72" w:themeColor="followedHyperlink"/>
      <w:u w:val="single"/>
    </w:rPr>
  </w:style>
  <w:style w:type="paragraph" w:styleId="BalloonText">
    <w:name w:val="Balloon Text"/>
    <w:basedOn w:val="Normal"/>
    <w:link w:val="BalloonTextChar"/>
    <w:uiPriority w:val="99"/>
    <w:semiHidden/>
    <w:unhideWhenUsed/>
    <w:rsid w:val="002B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E0A"/>
    <w:rPr>
      <w:rFonts w:ascii="Tahoma" w:hAnsi="Tahoma" w:cs="Tahoma"/>
      <w:sz w:val="16"/>
      <w:szCs w:val="16"/>
    </w:rPr>
  </w:style>
  <w:style w:type="character" w:styleId="CommentReference">
    <w:name w:val="annotation reference"/>
    <w:basedOn w:val="DefaultParagraphFont"/>
    <w:uiPriority w:val="99"/>
    <w:semiHidden/>
    <w:unhideWhenUsed/>
    <w:rsid w:val="002B6E0A"/>
    <w:rPr>
      <w:sz w:val="16"/>
      <w:szCs w:val="16"/>
    </w:rPr>
  </w:style>
  <w:style w:type="paragraph" w:styleId="CommentText">
    <w:name w:val="annotation text"/>
    <w:basedOn w:val="Normal"/>
    <w:link w:val="CommentTextChar"/>
    <w:uiPriority w:val="99"/>
    <w:semiHidden/>
    <w:unhideWhenUsed/>
    <w:rsid w:val="002B6E0A"/>
    <w:pPr>
      <w:spacing w:line="240" w:lineRule="auto"/>
    </w:pPr>
    <w:rPr>
      <w:sz w:val="20"/>
      <w:szCs w:val="20"/>
    </w:rPr>
  </w:style>
  <w:style w:type="character" w:customStyle="1" w:styleId="CommentTextChar">
    <w:name w:val="Comment Text Char"/>
    <w:basedOn w:val="DefaultParagraphFont"/>
    <w:link w:val="CommentText"/>
    <w:uiPriority w:val="99"/>
    <w:semiHidden/>
    <w:rsid w:val="002B6E0A"/>
    <w:rPr>
      <w:sz w:val="20"/>
      <w:szCs w:val="20"/>
    </w:rPr>
  </w:style>
  <w:style w:type="paragraph" w:styleId="CommentSubject">
    <w:name w:val="annotation subject"/>
    <w:basedOn w:val="CommentText"/>
    <w:next w:val="CommentText"/>
    <w:link w:val="CommentSubjectChar"/>
    <w:uiPriority w:val="99"/>
    <w:semiHidden/>
    <w:unhideWhenUsed/>
    <w:rsid w:val="002B6E0A"/>
    <w:rPr>
      <w:b/>
      <w:bCs/>
    </w:rPr>
  </w:style>
  <w:style w:type="character" w:customStyle="1" w:styleId="CommentSubjectChar">
    <w:name w:val="Comment Subject Char"/>
    <w:basedOn w:val="CommentTextChar"/>
    <w:link w:val="CommentSubject"/>
    <w:uiPriority w:val="99"/>
    <w:semiHidden/>
    <w:rsid w:val="002B6E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16026">
      <w:bodyDiv w:val="1"/>
      <w:marLeft w:val="0"/>
      <w:marRight w:val="0"/>
      <w:marTop w:val="0"/>
      <w:marBottom w:val="0"/>
      <w:divBdr>
        <w:top w:val="none" w:sz="0" w:space="0" w:color="auto"/>
        <w:left w:val="none" w:sz="0" w:space="0" w:color="auto"/>
        <w:bottom w:val="none" w:sz="0" w:space="0" w:color="auto"/>
        <w:right w:val="none" w:sz="0" w:space="0" w:color="auto"/>
      </w:divBdr>
    </w:div>
    <w:div w:id="713502676">
      <w:bodyDiv w:val="1"/>
      <w:marLeft w:val="0"/>
      <w:marRight w:val="0"/>
      <w:marTop w:val="0"/>
      <w:marBottom w:val="0"/>
      <w:divBdr>
        <w:top w:val="none" w:sz="0" w:space="0" w:color="auto"/>
        <w:left w:val="none" w:sz="0" w:space="0" w:color="auto"/>
        <w:bottom w:val="none" w:sz="0" w:space="0" w:color="auto"/>
        <w:right w:val="none" w:sz="0" w:space="0" w:color="auto"/>
      </w:divBdr>
    </w:div>
    <w:div w:id="1339892720">
      <w:bodyDiv w:val="1"/>
      <w:marLeft w:val="0"/>
      <w:marRight w:val="0"/>
      <w:marTop w:val="0"/>
      <w:marBottom w:val="0"/>
      <w:divBdr>
        <w:top w:val="none" w:sz="0" w:space="0" w:color="auto"/>
        <w:left w:val="none" w:sz="0" w:space="0" w:color="auto"/>
        <w:bottom w:val="none" w:sz="0" w:space="0" w:color="auto"/>
        <w:right w:val="none" w:sz="0" w:space="0" w:color="auto"/>
      </w:divBdr>
    </w:div>
    <w:div w:id="14212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re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131D0-9703-4F2E-86E8-D1754ED9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2151</Words>
  <Characters>12264</Characters>
  <Application>Microsoft Office Word</Application>
  <DocSecurity>0</DocSecurity>
  <Lines>102</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FAO of the UN</Company>
  <LinksUpToDate>false</LinksUpToDate>
  <CharactersWithSpaces>14387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Toquica</dc:creator>
  <cp:lastModifiedBy>Patricia Toquica</cp:lastModifiedBy>
  <cp:revision>2</cp:revision>
  <dcterms:created xsi:type="dcterms:W3CDTF">2015-07-29T20:18:00Z</dcterms:created>
  <dcterms:modified xsi:type="dcterms:W3CDTF">2015-07-29T20:18:00Z</dcterms:modified>
</cp:coreProperties>
</file>