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87" w:rsidRPr="00E7517D" w:rsidRDefault="00E7517D" w:rsidP="003F17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REDD+ SES International Steering</w:t>
      </w:r>
      <w:r w:rsidR="001A7ACB" w:rsidRPr="00E7517D">
        <w:rPr>
          <w:b/>
          <w:sz w:val="28"/>
          <w:szCs w:val="28"/>
        </w:rPr>
        <w:t xml:space="preserve"> Committee</w:t>
      </w:r>
    </w:p>
    <w:p w:rsidR="00E7517D" w:rsidRPr="003F1721" w:rsidRDefault="00AC788D" w:rsidP="003F1721">
      <w:pPr>
        <w:spacing w:after="0"/>
        <w:jc w:val="center"/>
      </w:pPr>
      <w:r>
        <w:t>24</w:t>
      </w:r>
      <w:r w:rsidRPr="00AC788D">
        <w:rPr>
          <w:vertAlign w:val="superscript"/>
        </w:rPr>
        <w:t>th</w:t>
      </w:r>
      <w:r w:rsidR="00CD4DE3">
        <w:t xml:space="preserve"> October</w:t>
      </w:r>
      <w:r w:rsidR="00E7517D" w:rsidRPr="00E7517D">
        <w:t xml:space="preserve"> 2013</w:t>
      </w:r>
      <w:r w:rsidR="003F1721">
        <w:t xml:space="preserve"> -</w:t>
      </w:r>
      <w:r w:rsidR="00E7517D">
        <w:t xml:space="preserve"> </w:t>
      </w:r>
      <w:r w:rsidR="00E7517D" w:rsidRPr="00E7517D">
        <w:t xml:space="preserve">new members in </w:t>
      </w:r>
      <w:r w:rsidR="00E7517D" w:rsidRPr="00E7517D">
        <w:rPr>
          <w:i/>
        </w:rPr>
        <w:t>italics</w:t>
      </w:r>
      <w:r w:rsidR="00E7517D" w:rsidRPr="00E7517D">
        <w:t xml:space="preserve">, confirmed participation in </w:t>
      </w:r>
      <w:r w:rsidR="003F1721">
        <w:t xml:space="preserve">2013 </w:t>
      </w:r>
      <w:r w:rsidR="00E7517D" w:rsidRPr="00E7517D">
        <w:t xml:space="preserve">ISC meeting in </w:t>
      </w:r>
      <w:r w:rsidR="00E7517D" w:rsidRPr="00E7517D">
        <w:rPr>
          <w:b/>
        </w:rPr>
        <w:t>bold</w:t>
      </w:r>
    </w:p>
    <w:tbl>
      <w:tblPr>
        <w:tblStyle w:val="TableGrid"/>
        <w:tblW w:w="9648" w:type="dxa"/>
        <w:tblLayout w:type="fixed"/>
        <w:tblLook w:val="04A0"/>
      </w:tblPr>
      <w:tblGrid>
        <w:gridCol w:w="3888"/>
        <w:gridCol w:w="1620"/>
        <w:gridCol w:w="2430"/>
        <w:gridCol w:w="1710"/>
      </w:tblGrid>
      <w:tr w:rsidR="0084758B" w:rsidRPr="00E7517D" w:rsidTr="003F1721">
        <w:tc>
          <w:tcPr>
            <w:tcW w:w="5508" w:type="dxa"/>
            <w:gridSpan w:val="2"/>
          </w:tcPr>
          <w:p w:rsidR="0084758B" w:rsidRPr="003F1721" w:rsidRDefault="00E7517D" w:rsidP="00E7517D">
            <w:pPr>
              <w:jc w:val="center"/>
              <w:rPr>
                <w:b/>
              </w:rPr>
            </w:pPr>
            <w:r w:rsidRPr="003F1721">
              <w:rPr>
                <w:b/>
              </w:rPr>
              <w:t>REDD+ I</w:t>
            </w:r>
            <w:r w:rsidR="0084758B" w:rsidRPr="003F1721">
              <w:rPr>
                <w:b/>
              </w:rPr>
              <w:t xml:space="preserve">mplementing </w:t>
            </w:r>
            <w:r w:rsidRPr="003F1721">
              <w:rPr>
                <w:b/>
              </w:rPr>
              <w:t>R</w:t>
            </w:r>
            <w:r w:rsidR="0084758B" w:rsidRPr="003F1721">
              <w:rPr>
                <w:b/>
              </w:rPr>
              <w:t>egions</w:t>
            </w:r>
          </w:p>
          <w:p w:rsidR="0084758B" w:rsidRPr="003F1721" w:rsidRDefault="0084758B" w:rsidP="00E7517D">
            <w:pPr>
              <w:jc w:val="center"/>
              <w:rPr>
                <w:b/>
              </w:rPr>
            </w:pPr>
          </w:p>
        </w:tc>
        <w:tc>
          <w:tcPr>
            <w:tcW w:w="4140" w:type="dxa"/>
            <w:gridSpan w:val="2"/>
          </w:tcPr>
          <w:p w:rsidR="0084758B" w:rsidRPr="003F1721" w:rsidRDefault="0084758B" w:rsidP="00E7517D">
            <w:pPr>
              <w:jc w:val="center"/>
              <w:rPr>
                <w:b/>
              </w:rPr>
            </w:pPr>
            <w:r w:rsidRPr="003F1721">
              <w:rPr>
                <w:b/>
              </w:rPr>
              <w:t>Non-</w:t>
            </w:r>
            <w:r w:rsidR="00E7517D" w:rsidRPr="003F1721">
              <w:rPr>
                <w:b/>
              </w:rPr>
              <w:t>REDD+ I</w:t>
            </w:r>
            <w:r w:rsidRPr="003F1721">
              <w:rPr>
                <w:b/>
              </w:rPr>
              <w:t>mplementin</w:t>
            </w:r>
            <w:r w:rsidR="00E7517D" w:rsidRPr="003F1721">
              <w:rPr>
                <w:b/>
              </w:rPr>
              <w:t xml:space="preserve">g Regions /International </w:t>
            </w:r>
            <w:proofErr w:type="spellStart"/>
            <w:r w:rsidR="00E7517D" w:rsidRPr="003F1721">
              <w:rPr>
                <w:b/>
              </w:rPr>
              <w:t>O</w:t>
            </w:r>
            <w:r w:rsidRPr="003F1721">
              <w:rPr>
                <w:b/>
              </w:rPr>
              <w:t>rganisations</w:t>
            </w:r>
            <w:proofErr w:type="spellEnd"/>
          </w:p>
        </w:tc>
      </w:tr>
      <w:tr w:rsidR="0084758B" w:rsidTr="003F1721">
        <w:tc>
          <w:tcPr>
            <w:tcW w:w="9648" w:type="dxa"/>
            <w:gridSpan w:val="4"/>
          </w:tcPr>
          <w:p w:rsidR="0084758B" w:rsidRPr="003F1721" w:rsidRDefault="0084758B" w:rsidP="00E7517D">
            <w:pPr>
              <w:jc w:val="center"/>
              <w:rPr>
                <w:b/>
                <w:i/>
              </w:rPr>
            </w:pPr>
            <w:r w:rsidRPr="003F1721">
              <w:rPr>
                <w:b/>
                <w:i/>
              </w:rPr>
              <w:t>Governments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pPr>
              <w:rPr>
                <w:i/>
              </w:rPr>
            </w:pPr>
            <w:r w:rsidRPr="003F1721">
              <w:rPr>
                <w:i/>
              </w:rPr>
              <w:t xml:space="preserve">Eduardo </w:t>
            </w:r>
            <w:proofErr w:type="spellStart"/>
            <w:r w:rsidRPr="003F1721">
              <w:rPr>
                <w:i/>
              </w:rPr>
              <w:t>Noboa</w:t>
            </w:r>
            <w:proofErr w:type="spellEnd"/>
            <w:r w:rsidR="00E7517D" w:rsidRPr="003F1721">
              <w:rPr>
                <w:i/>
              </w:rPr>
              <w:t>,</w:t>
            </w:r>
            <w:r w:rsidRPr="003F1721">
              <w:rPr>
                <w:i/>
              </w:rPr>
              <w:t xml:space="preserve"> Under-Secretary of Climate Change, Ecuador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 xml:space="preserve">Latin America- </w:t>
            </w:r>
            <w:r w:rsidR="003F1721" w:rsidRPr="003F1721">
              <w:t>Caribbean</w:t>
            </w:r>
          </w:p>
        </w:tc>
        <w:tc>
          <w:tcPr>
            <w:tcW w:w="2430" w:type="dxa"/>
            <w:shd w:val="clear" w:color="auto" w:fill="FFFFFF" w:themeFill="background1"/>
          </w:tcPr>
          <w:p w:rsidR="0084758B" w:rsidRPr="00AC788D" w:rsidRDefault="00AC788D" w:rsidP="00681A93">
            <w:pPr>
              <w:rPr>
                <w:b/>
                <w:i/>
              </w:rPr>
            </w:pPr>
            <w:proofErr w:type="spellStart"/>
            <w:r w:rsidRPr="00AC788D">
              <w:rPr>
                <w:b/>
                <w:i/>
              </w:rPr>
              <w:t>Lera</w:t>
            </w:r>
            <w:proofErr w:type="spellEnd"/>
            <w:r w:rsidRPr="00AC788D">
              <w:rPr>
                <w:b/>
                <w:i/>
              </w:rPr>
              <w:t xml:space="preserve"> Miles,</w:t>
            </w:r>
            <w:r w:rsidRPr="00AC788D">
              <w:rPr>
                <w:i/>
              </w:rPr>
              <w:t xml:space="preserve"> UNEP-WCMC and UN-REDD</w:t>
            </w:r>
          </w:p>
        </w:tc>
        <w:tc>
          <w:tcPr>
            <w:tcW w:w="1710" w:type="dxa"/>
            <w:shd w:val="clear" w:color="auto" w:fill="FFFFFF" w:themeFill="background1"/>
          </w:tcPr>
          <w:p w:rsidR="0084758B" w:rsidRPr="003F1721" w:rsidRDefault="00AC788D" w:rsidP="00EA4E55">
            <w:r>
              <w:t>International Organization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r w:rsidRPr="003F1721">
              <w:t>Monica de los Rios, Institute of Climate Change, Acre, Brazil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Latin America-</w:t>
            </w:r>
            <w:r w:rsidR="003F1721" w:rsidRPr="003F1721">
              <w:t>Caribbean</w:t>
            </w:r>
          </w:p>
        </w:tc>
        <w:tc>
          <w:tcPr>
            <w:tcW w:w="2430" w:type="dxa"/>
            <w:shd w:val="clear" w:color="auto" w:fill="FFFFFF" w:themeFill="background1"/>
          </w:tcPr>
          <w:p w:rsidR="0084758B" w:rsidRPr="003F1721" w:rsidRDefault="0084758B" w:rsidP="001A7ACB"/>
        </w:tc>
        <w:tc>
          <w:tcPr>
            <w:tcW w:w="1710" w:type="dxa"/>
            <w:shd w:val="clear" w:color="auto" w:fill="FFFFFF" w:themeFill="background1"/>
          </w:tcPr>
          <w:p w:rsidR="0084758B" w:rsidRPr="003F1721" w:rsidRDefault="0084758B" w:rsidP="00E32A5C"/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proofErr w:type="spellStart"/>
            <w:r w:rsidRPr="00CD4DE3">
              <w:t>Resham</w:t>
            </w:r>
            <w:proofErr w:type="spellEnd"/>
            <w:r w:rsidRPr="00CD4DE3">
              <w:t xml:space="preserve"> </w:t>
            </w:r>
            <w:proofErr w:type="spellStart"/>
            <w:r w:rsidRPr="00CD4DE3">
              <w:t>Dangi</w:t>
            </w:r>
            <w:proofErr w:type="spellEnd"/>
            <w:r w:rsidRPr="00CD4DE3">
              <w:t>, Chief</w:t>
            </w:r>
            <w:r w:rsidRPr="003F1721">
              <w:t xml:space="preserve"> of REDD Cell, Nepal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Asia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3F1721" w:rsidRDefault="0084758B" w:rsidP="00E32A5C">
            <w:pPr>
              <w:rPr>
                <w:i/>
              </w:rPr>
            </w:pPr>
            <w:proofErr w:type="spellStart"/>
            <w:r w:rsidRPr="00B47B5D">
              <w:rPr>
                <w:i/>
              </w:rPr>
              <w:t>Iwan</w:t>
            </w:r>
            <w:proofErr w:type="spellEnd"/>
            <w:r w:rsidRPr="00B47B5D">
              <w:rPr>
                <w:i/>
              </w:rPr>
              <w:t xml:space="preserve"> </w:t>
            </w:r>
            <w:proofErr w:type="spellStart"/>
            <w:r w:rsidRPr="00B47B5D">
              <w:rPr>
                <w:i/>
              </w:rPr>
              <w:t>Wibisono</w:t>
            </w:r>
            <w:proofErr w:type="spellEnd"/>
            <w:r w:rsidRPr="00B47B5D">
              <w:rPr>
                <w:i/>
              </w:rPr>
              <w:t>,</w:t>
            </w:r>
            <w:r w:rsidRPr="003F1721">
              <w:rPr>
                <w:i/>
              </w:rPr>
              <w:t xml:space="preserve"> National REDD+ Agency, Indonesia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Asia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3F1721" w:rsidRDefault="0084758B" w:rsidP="00EA4E55">
            <w:pPr>
              <w:rPr>
                <w:i/>
              </w:rPr>
            </w:pPr>
            <w:r w:rsidRPr="003F1721">
              <w:rPr>
                <w:b/>
                <w:i/>
              </w:rPr>
              <w:t xml:space="preserve">Benjamin </w:t>
            </w:r>
            <w:proofErr w:type="spellStart"/>
            <w:r w:rsidRPr="003F1721">
              <w:rPr>
                <w:b/>
                <w:i/>
              </w:rPr>
              <w:t>Karmorh</w:t>
            </w:r>
            <w:proofErr w:type="spellEnd"/>
            <w:r w:rsidRPr="003F1721">
              <w:rPr>
                <w:i/>
              </w:rPr>
              <w:t>, Environmental Protection Agency, Liberia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Africa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3F1721" w:rsidRDefault="0084758B" w:rsidP="003F1721">
            <w:pPr>
              <w:rPr>
                <w:i/>
              </w:rPr>
            </w:pPr>
            <w:proofErr w:type="spellStart"/>
            <w:r w:rsidRPr="003F1721">
              <w:rPr>
                <w:b/>
                <w:i/>
              </w:rPr>
              <w:t>Tamrini</w:t>
            </w:r>
            <w:proofErr w:type="spellEnd"/>
            <w:r w:rsidRPr="003F1721">
              <w:rPr>
                <w:b/>
                <w:i/>
              </w:rPr>
              <w:t xml:space="preserve"> Ally Said, </w:t>
            </w:r>
            <w:r w:rsidRPr="003F1721">
              <w:rPr>
                <w:i/>
              </w:rPr>
              <w:t xml:space="preserve">Ministry of Agriculture </w:t>
            </w:r>
            <w:r w:rsidR="003F1721" w:rsidRPr="003F1721">
              <w:rPr>
                <w:i/>
              </w:rPr>
              <w:t xml:space="preserve">&amp; </w:t>
            </w:r>
            <w:r w:rsidRPr="003F1721">
              <w:rPr>
                <w:i/>
              </w:rPr>
              <w:t>Natural Resources (Dep</w:t>
            </w:r>
            <w:r w:rsidR="003F1721" w:rsidRPr="003F1721">
              <w:rPr>
                <w:i/>
              </w:rPr>
              <w:t xml:space="preserve">t </w:t>
            </w:r>
            <w:r w:rsidRPr="003F1721">
              <w:rPr>
                <w:i/>
              </w:rPr>
              <w:t>Forestry), Zanzibar</w:t>
            </w:r>
            <w:r w:rsidR="003F1721" w:rsidRPr="003F1721">
              <w:rPr>
                <w:i/>
              </w:rPr>
              <w:t>-Tanzania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Africa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E7517D" w:rsidRPr="00B22041" w:rsidTr="003F1721">
        <w:tc>
          <w:tcPr>
            <w:tcW w:w="9648" w:type="dxa"/>
            <w:gridSpan w:val="4"/>
          </w:tcPr>
          <w:p w:rsidR="00E7517D" w:rsidRPr="003F1721" w:rsidRDefault="00E7517D" w:rsidP="00E7517D">
            <w:pPr>
              <w:jc w:val="center"/>
              <w:rPr>
                <w:b/>
                <w:i/>
              </w:rPr>
            </w:pPr>
            <w:r w:rsidRPr="003F1721">
              <w:rPr>
                <w:b/>
                <w:i/>
              </w:rPr>
              <w:t>Indigenous Peoples Organizations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r w:rsidRPr="003F1721">
              <w:rPr>
                <w:b/>
              </w:rPr>
              <w:t>Jennifer Rubis</w:t>
            </w:r>
            <w:r w:rsidRPr="003F1721">
              <w:t>, IPMN, Malaysia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Asia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3F1721" w:rsidRDefault="0084758B" w:rsidP="00B47B5D">
            <w:proofErr w:type="spellStart"/>
            <w:r w:rsidRPr="003F1721">
              <w:t>Kanyinke</w:t>
            </w:r>
            <w:proofErr w:type="spellEnd"/>
            <w:r w:rsidRPr="003F1721">
              <w:t xml:space="preserve"> </w:t>
            </w:r>
            <w:proofErr w:type="spellStart"/>
            <w:r w:rsidRPr="003F1721">
              <w:t>Sena</w:t>
            </w:r>
            <w:proofErr w:type="spellEnd"/>
            <w:r w:rsidRPr="003F1721">
              <w:t>, IPACC, Kenya</w:t>
            </w:r>
            <w:r w:rsidR="00CD4DE3">
              <w:t xml:space="preserve"> 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Africa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proofErr w:type="spellStart"/>
            <w:r w:rsidRPr="003F1721">
              <w:rPr>
                <w:b/>
              </w:rPr>
              <w:t>Estebancio</w:t>
            </w:r>
            <w:proofErr w:type="spellEnd"/>
            <w:r w:rsidRPr="003F1721">
              <w:rPr>
                <w:b/>
              </w:rPr>
              <w:t xml:space="preserve"> Castro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Latin America-</w:t>
            </w:r>
            <w:r w:rsidR="003F1721" w:rsidRPr="003F1721">
              <w:t>Caribbean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E7517D" w:rsidTr="003F1721">
        <w:tc>
          <w:tcPr>
            <w:tcW w:w="9648" w:type="dxa"/>
            <w:gridSpan w:val="4"/>
          </w:tcPr>
          <w:p w:rsidR="00E7517D" w:rsidRPr="003F1721" w:rsidRDefault="00E7517D" w:rsidP="00E7517D">
            <w:pPr>
              <w:jc w:val="center"/>
              <w:rPr>
                <w:b/>
                <w:i/>
              </w:rPr>
            </w:pPr>
            <w:r w:rsidRPr="003F1721">
              <w:rPr>
                <w:b/>
                <w:i/>
              </w:rPr>
              <w:t>Community Associations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3F1721">
            <w:r w:rsidRPr="003F1721">
              <w:t>Alberto Chinchilla, ACICAFOC</w:t>
            </w:r>
            <w:r w:rsidR="00E7517D" w:rsidRPr="003F1721">
              <w:t xml:space="preserve">, (Alternate </w:t>
            </w:r>
            <w:r w:rsidR="00E7517D" w:rsidRPr="003F1721">
              <w:rPr>
                <w:b/>
              </w:rPr>
              <w:t xml:space="preserve">Arturo </w:t>
            </w:r>
            <w:proofErr w:type="spellStart"/>
            <w:r w:rsidR="00E7517D" w:rsidRPr="003F1721">
              <w:rPr>
                <w:b/>
              </w:rPr>
              <w:t>Urena</w:t>
            </w:r>
            <w:proofErr w:type="spellEnd"/>
            <w:r w:rsidR="003F1721" w:rsidRPr="003F1721">
              <w:t>,</w:t>
            </w:r>
            <w:r w:rsidR="005928E9" w:rsidRPr="003F1721">
              <w:t xml:space="preserve"> ACICAFOC </w:t>
            </w:r>
            <w:r w:rsidR="003F1721" w:rsidRPr="003F1721">
              <w:t>at</w:t>
            </w:r>
            <w:r w:rsidR="005928E9" w:rsidRPr="003F1721">
              <w:t xml:space="preserve"> 2013 </w:t>
            </w:r>
            <w:r w:rsidR="00E7517D" w:rsidRPr="003F1721">
              <w:t>ISC meeting)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Latin America-</w:t>
            </w:r>
            <w:proofErr w:type="spellStart"/>
            <w:r w:rsidRPr="003F1721">
              <w:t>Carribean</w:t>
            </w:r>
            <w:proofErr w:type="spellEnd"/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AC788D" w:rsidRDefault="0084758B" w:rsidP="001A7ACB">
            <w:proofErr w:type="spellStart"/>
            <w:r w:rsidRPr="00AC788D">
              <w:t>Rahima</w:t>
            </w:r>
            <w:proofErr w:type="spellEnd"/>
            <w:r w:rsidRPr="00AC788D">
              <w:t xml:space="preserve"> </w:t>
            </w:r>
            <w:proofErr w:type="spellStart"/>
            <w:r w:rsidRPr="00AC788D">
              <w:t>Njaidi</w:t>
            </w:r>
            <w:proofErr w:type="spellEnd"/>
            <w:r w:rsidRPr="00AC788D">
              <w:t>, MJUMITA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Africa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84758B" w:rsidTr="003F1721">
        <w:tc>
          <w:tcPr>
            <w:tcW w:w="3888" w:type="dxa"/>
          </w:tcPr>
          <w:p w:rsidR="0084758B" w:rsidRPr="003F1721" w:rsidRDefault="0084758B" w:rsidP="00D16FA9">
            <w:pPr>
              <w:rPr>
                <w:i/>
              </w:rPr>
            </w:pPr>
            <w:proofErr w:type="spellStart"/>
            <w:r w:rsidRPr="003F1721">
              <w:rPr>
                <w:b/>
                <w:i/>
              </w:rPr>
              <w:t>B</w:t>
            </w:r>
            <w:r w:rsidR="00D16FA9">
              <w:rPr>
                <w:b/>
                <w:i/>
              </w:rPr>
              <w:t>ri</w:t>
            </w:r>
            <w:r w:rsidRPr="003F1721">
              <w:rPr>
                <w:b/>
                <w:i/>
              </w:rPr>
              <w:t>kha</w:t>
            </w:r>
            <w:proofErr w:type="spellEnd"/>
            <w:r w:rsidRPr="003F1721">
              <w:rPr>
                <w:b/>
                <w:i/>
              </w:rPr>
              <w:t xml:space="preserve"> </w:t>
            </w:r>
            <w:proofErr w:type="spellStart"/>
            <w:r w:rsidRPr="003F1721">
              <w:rPr>
                <w:b/>
                <w:i/>
              </w:rPr>
              <w:t>Shahi</w:t>
            </w:r>
            <w:proofErr w:type="spellEnd"/>
            <w:r w:rsidRPr="003F1721">
              <w:rPr>
                <w:i/>
              </w:rPr>
              <w:t>, FECOFUN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Asia</w:t>
            </w:r>
          </w:p>
        </w:tc>
        <w:tc>
          <w:tcPr>
            <w:tcW w:w="2430" w:type="dxa"/>
          </w:tcPr>
          <w:p w:rsidR="0084758B" w:rsidRPr="003F1721" w:rsidRDefault="0084758B" w:rsidP="001A7ACB"/>
        </w:tc>
        <w:tc>
          <w:tcPr>
            <w:tcW w:w="1710" w:type="dxa"/>
          </w:tcPr>
          <w:p w:rsidR="0084758B" w:rsidRPr="003F1721" w:rsidRDefault="0084758B" w:rsidP="001A7ACB"/>
        </w:tc>
      </w:tr>
      <w:tr w:rsidR="00E7517D" w:rsidTr="003F1721">
        <w:tc>
          <w:tcPr>
            <w:tcW w:w="9648" w:type="dxa"/>
            <w:gridSpan w:val="4"/>
          </w:tcPr>
          <w:p w:rsidR="00E7517D" w:rsidRPr="003F1721" w:rsidRDefault="00E7517D" w:rsidP="00E7517D">
            <w:pPr>
              <w:jc w:val="center"/>
              <w:rPr>
                <w:b/>
                <w:i/>
              </w:rPr>
            </w:pPr>
            <w:r w:rsidRPr="003F1721">
              <w:rPr>
                <w:b/>
                <w:i/>
              </w:rPr>
              <w:t>Social NGOs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r w:rsidRPr="003F1721">
              <w:rPr>
                <w:b/>
              </w:rPr>
              <w:t xml:space="preserve">Samuel </w:t>
            </w:r>
            <w:proofErr w:type="spellStart"/>
            <w:r w:rsidRPr="003F1721">
              <w:rPr>
                <w:b/>
              </w:rPr>
              <w:t>Nnah</w:t>
            </w:r>
            <w:proofErr w:type="spellEnd"/>
            <w:r w:rsidRPr="003F1721">
              <w:t>, Accra Caucus Coordinator, Cameroon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Africa</w:t>
            </w:r>
          </w:p>
        </w:tc>
        <w:tc>
          <w:tcPr>
            <w:tcW w:w="2430" w:type="dxa"/>
            <w:shd w:val="clear" w:color="auto" w:fill="FFFFFF" w:themeFill="background1"/>
          </w:tcPr>
          <w:p w:rsidR="0084758B" w:rsidRPr="003F1721" w:rsidRDefault="0084758B" w:rsidP="001A7ACB"/>
        </w:tc>
        <w:tc>
          <w:tcPr>
            <w:tcW w:w="1710" w:type="dxa"/>
            <w:shd w:val="clear" w:color="auto" w:fill="FFFFFF" w:themeFill="background1"/>
          </w:tcPr>
          <w:p w:rsidR="0084758B" w:rsidRPr="003F1721" w:rsidRDefault="0084758B" w:rsidP="001A7ACB"/>
        </w:tc>
      </w:tr>
      <w:tr w:rsidR="003F1721" w:rsidTr="003F1721">
        <w:tc>
          <w:tcPr>
            <w:tcW w:w="3888" w:type="dxa"/>
            <w:shd w:val="clear" w:color="auto" w:fill="FFFFFF" w:themeFill="background1"/>
          </w:tcPr>
          <w:p w:rsidR="0084758B" w:rsidRPr="003F1721" w:rsidRDefault="005928E9" w:rsidP="003F1721">
            <w:pPr>
              <w:rPr>
                <w:i/>
              </w:rPr>
            </w:pPr>
            <w:r w:rsidRPr="003F1721">
              <w:rPr>
                <w:i/>
              </w:rPr>
              <w:t xml:space="preserve">Tony La </w:t>
            </w:r>
            <w:proofErr w:type="spellStart"/>
            <w:r w:rsidRPr="003F1721">
              <w:rPr>
                <w:i/>
              </w:rPr>
              <w:t>Vi</w:t>
            </w:r>
            <w:r w:rsidRPr="003F1721">
              <w:rPr>
                <w:rFonts w:cstheme="minorHAnsi"/>
                <w:i/>
              </w:rPr>
              <w:t>ñ</w:t>
            </w:r>
            <w:r w:rsidRPr="003F1721">
              <w:rPr>
                <w:i/>
              </w:rPr>
              <w:t>a</w:t>
            </w:r>
            <w:proofErr w:type="spellEnd"/>
            <w:r w:rsidRPr="003F1721">
              <w:rPr>
                <w:i/>
              </w:rPr>
              <w:t xml:space="preserve">, </w:t>
            </w:r>
            <w:proofErr w:type="spellStart"/>
            <w:r w:rsidRPr="003F1721">
              <w:rPr>
                <w:i/>
              </w:rPr>
              <w:t>Ateneo</w:t>
            </w:r>
            <w:proofErr w:type="spellEnd"/>
            <w:r w:rsidRPr="003F1721">
              <w:rPr>
                <w:i/>
              </w:rPr>
              <w:t xml:space="preserve"> School of Government (Alternate </w:t>
            </w:r>
            <w:proofErr w:type="spellStart"/>
            <w:r w:rsidRPr="003F1721">
              <w:rPr>
                <w:b/>
                <w:i/>
              </w:rPr>
              <w:t>Alaya</w:t>
            </w:r>
            <w:proofErr w:type="spellEnd"/>
            <w:r w:rsidRPr="003F1721">
              <w:rPr>
                <w:b/>
                <w:i/>
              </w:rPr>
              <w:t xml:space="preserve"> de Leon</w:t>
            </w:r>
            <w:r w:rsidR="003F1721" w:rsidRPr="003F1721">
              <w:rPr>
                <w:b/>
                <w:i/>
              </w:rPr>
              <w:t>,</w:t>
            </w:r>
            <w:r w:rsidRPr="003F1721">
              <w:rPr>
                <w:i/>
              </w:rPr>
              <w:t xml:space="preserve"> </w:t>
            </w:r>
            <w:proofErr w:type="spellStart"/>
            <w:r w:rsidRPr="003F1721">
              <w:rPr>
                <w:i/>
              </w:rPr>
              <w:t>ASoG</w:t>
            </w:r>
            <w:proofErr w:type="spellEnd"/>
            <w:r w:rsidRPr="003F1721">
              <w:rPr>
                <w:i/>
              </w:rPr>
              <w:t xml:space="preserve"> </w:t>
            </w:r>
            <w:r w:rsidR="003F1721" w:rsidRPr="003F1721">
              <w:rPr>
                <w:i/>
              </w:rPr>
              <w:t>at</w:t>
            </w:r>
            <w:r w:rsidRPr="003F1721">
              <w:rPr>
                <w:i/>
              </w:rPr>
              <w:t xml:space="preserve"> 2013 ISC meeting</w:t>
            </w:r>
            <w:r w:rsidR="003F1721" w:rsidRPr="003F1721">
              <w:rPr>
                <w:i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</w:tcPr>
          <w:p w:rsidR="0084758B" w:rsidRPr="003F1721" w:rsidRDefault="005928E9" w:rsidP="001A7ACB">
            <w:r w:rsidRPr="003F1721">
              <w:t>Asia</w:t>
            </w:r>
          </w:p>
        </w:tc>
        <w:tc>
          <w:tcPr>
            <w:tcW w:w="2430" w:type="dxa"/>
            <w:shd w:val="clear" w:color="auto" w:fill="FFFFFF" w:themeFill="background1"/>
          </w:tcPr>
          <w:p w:rsidR="0084758B" w:rsidRPr="003F1721" w:rsidRDefault="0084758B" w:rsidP="001A7ACB"/>
        </w:tc>
        <w:tc>
          <w:tcPr>
            <w:tcW w:w="1710" w:type="dxa"/>
            <w:shd w:val="clear" w:color="auto" w:fill="FFFFFF" w:themeFill="background1"/>
          </w:tcPr>
          <w:p w:rsidR="0084758B" w:rsidRPr="003F1721" w:rsidRDefault="0084758B" w:rsidP="00171FD8"/>
        </w:tc>
      </w:tr>
      <w:tr w:rsidR="0084758B" w:rsidRPr="003A33FF" w:rsidTr="003F1721">
        <w:tc>
          <w:tcPr>
            <w:tcW w:w="3888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  <w:r w:rsidRPr="003F1721">
              <w:rPr>
                <w:b/>
                <w:i/>
              </w:rPr>
              <w:t>Environmental NGOs</w:t>
            </w:r>
          </w:p>
        </w:tc>
        <w:tc>
          <w:tcPr>
            <w:tcW w:w="1620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</w:p>
        </w:tc>
        <w:tc>
          <w:tcPr>
            <w:tcW w:w="2430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</w:p>
        </w:tc>
        <w:tc>
          <w:tcPr>
            <w:tcW w:w="1710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pPr>
              <w:rPr>
                <w:i/>
              </w:rPr>
            </w:pPr>
            <w:r w:rsidRPr="003F1721">
              <w:rPr>
                <w:b/>
                <w:i/>
              </w:rPr>
              <w:t xml:space="preserve">Marina </w:t>
            </w:r>
            <w:proofErr w:type="spellStart"/>
            <w:r w:rsidRPr="003F1721">
              <w:rPr>
                <w:b/>
                <w:i/>
              </w:rPr>
              <w:t>Piatto</w:t>
            </w:r>
            <w:proofErr w:type="spellEnd"/>
            <w:r w:rsidRPr="003F1721">
              <w:rPr>
                <w:i/>
              </w:rPr>
              <w:t>, IMAFLORA, Brazil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Latin America-</w:t>
            </w:r>
            <w:proofErr w:type="spellStart"/>
            <w:r w:rsidRPr="003F1721">
              <w:t>Carribean</w:t>
            </w:r>
            <w:proofErr w:type="spellEnd"/>
          </w:p>
        </w:tc>
        <w:tc>
          <w:tcPr>
            <w:tcW w:w="2430" w:type="dxa"/>
          </w:tcPr>
          <w:p w:rsidR="0084758B" w:rsidRPr="003F1721" w:rsidRDefault="0084758B" w:rsidP="001A7ACB">
            <w:pPr>
              <w:rPr>
                <w:i/>
              </w:rPr>
            </w:pPr>
            <w:r w:rsidRPr="003F1721">
              <w:rPr>
                <w:b/>
                <w:i/>
              </w:rPr>
              <w:t xml:space="preserve">George </w:t>
            </w:r>
            <w:proofErr w:type="spellStart"/>
            <w:r w:rsidRPr="003F1721">
              <w:rPr>
                <w:b/>
                <w:i/>
              </w:rPr>
              <w:t>Akwah</w:t>
            </w:r>
            <w:proofErr w:type="spellEnd"/>
            <w:r w:rsidRPr="003F1721">
              <w:rPr>
                <w:i/>
              </w:rPr>
              <w:t>, IUCN</w:t>
            </w:r>
          </w:p>
        </w:tc>
        <w:tc>
          <w:tcPr>
            <w:tcW w:w="1710" w:type="dxa"/>
          </w:tcPr>
          <w:p w:rsidR="0084758B" w:rsidRPr="003F1721" w:rsidRDefault="00E7517D" w:rsidP="00E7517D">
            <w:r w:rsidRPr="003F1721">
              <w:t>International Organization</w:t>
            </w:r>
            <w:r w:rsidR="0084758B" w:rsidRPr="003F1721">
              <w:t xml:space="preserve"> 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r w:rsidRPr="003F1721">
              <w:rPr>
                <w:b/>
              </w:rPr>
              <w:t>Belinda de la Paz</w:t>
            </w:r>
            <w:r w:rsidRPr="003F1721">
              <w:t xml:space="preserve">, </w:t>
            </w:r>
            <w:proofErr w:type="spellStart"/>
            <w:r w:rsidRPr="003F1721">
              <w:t>Haribon</w:t>
            </w:r>
            <w:proofErr w:type="spellEnd"/>
            <w:r w:rsidRPr="003F1721">
              <w:t>, Philippines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Asia</w:t>
            </w:r>
          </w:p>
        </w:tc>
        <w:tc>
          <w:tcPr>
            <w:tcW w:w="2430" w:type="dxa"/>
          </w:tcPr>
          <w:p w:rsidR="0084758B" w:rsidRPr="003F1721" w:rsidRDefault="0084758B" w:rsidP="001A7ACB">
            <w:pPr>
              <w:rPr>
                <w:i/>
              </w:rPr>
            </w:pPr>
            <w:r w:rsidRPr="003F1721">
              <w:rPr>
                <w:b/>
                <w:i/>
              </w:rPr>
              <w:t xml:space="preserve">Minnie </w:t>
            </w:r>
            <w:proofErr w:type="spellStart"/>
            <w:r w:rsidRPr="003F1721">
              <w:rPr>
                <w:b/>
                <w:i/>
              </w:rPr>
              <w:t>Degawan</w:t>
            </w:r>
            <w:proofErr w:type="spellEnd"/>
            <w:r w:rsidRPr="003F1721">
              <w:rPr>
                <w:i/>
              </w:rPr>
              <w:t>, WWF</w:t>
            </w:r>
          </w:p>
        </w:tc>
        <w:tc>
          <w:tcPr>
            <w:tcW w:w="1710" w:type="dxa"/>
          </w:tcPr>
          <w:p w:rsidR="0084758B" w:rsidRPr="003F1721" w:rsidRDefault="00E7517D" w:rsidP="00EA4E55">
            <w:r w:rsidRPr="003F1721">
              <w:t>International  Organization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  <w:r w:rsidRPr="003F1721">
              <w:rPr>
                <w:b/>
                <w:i/>
              </w:rPr>
              <w:t>Private Sector</w:t>
            </w:r>
          </w:p>
        </w:tc>
        <w:tc>
          <w:tcPr>
            <w:tcW w:w="1620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</w:p>
        </w:tc>
        <w:tc>
          <w:tcPr>
            <w:tcW w:w="2430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</w:p>
        </w:tc>
        <w:tc>
          <w:tcPr>
            <w:tcW w:w="1710" w:type="dxa"/>
          </w:tcPr>
          <w:p w:rsidR="0084758B" w:rsidRPr="003F1721" w:rsidRDefault="0084758B" w:rsidP="001A7ACB">
            <w:pPr>
              <w:rPr>
                <w:b/>
                <w:i/>
              </w:rPr>
            </w:pP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>
            <w:proofErr w:type="spellStart"/>
            <w:r w:rsidRPr="003F1721">
              <w:rPr>
                <w:b/>
              </w:rPr>
              <w:t>Rezal</w:t>
            </w:r>
            <w:proofErr w:type="spellEnd"/>
            <w:r w:rsidRPr="003F1721">
              <w:rPr>
                <w:b/>
              </w:rPr>
              <w:t xml:space="preserve"> </w:t>
            </w:r>
            <w:proofErr w:type="spellStart"/>
            <w:r w:rsidRPr="003F1721">
              <w:rPr>
                <w:b/>
              </w:rPr>
              <w:t>Kusumaatmadja</w:t>
            </w:r>
            <w:proofErr w:type="spellEnd"/>
            <w:r w:rsidRPr="003F1721">
              <w:t xml:space="preserve">, </w:t>
            </w:r>
            <w:proofErr w:type="spellStart"/>
            <w:r w:rsidR="005928E9" w:rsidRPr="003F1721">
              <w:t>Mazars</w:t>
            </w:r>
            <w:proofErr w:type="spellEnd"/>
            <w:r w:rsidR="005928E9" w:rsidRPr="003F1721">
              <w:t xml:space="preserve"> </w:t>
            </w:r>
            <w:r w:rsidRPr="003F1721">
              <w:t>Starling Resources, Indonesia</w:t>
            </w:r>
          </w:p>
        </w:tc>
        <w:tc>
          <w:tcPr>
            <w:tcW w:w="1620" w:type="dxa"/>
          </w:tcPr>
          <w:p w:rsidR="0084758B" w:rsidRPr="003F1721" w:rsidRDefault="0084758B" w:rsidP="001A7ACB">
            <w:r w:rsidRPr="003F1721">
              <w:t>Asia</w:t>
            </w:r>
          </w:p>
        </w:tc>
        <w:tc>
          <w:tcPr>
            <w:tcW w:w="2430" w:type="dxa"/>
          </w:tcPr>
          <w:p w:rsidR="0084758B" w:rsidRPr="003F1721" w:rsidRDefault="0084758B" w:rsidP="001A7ACB">
            <w:r w:rsidRPr="003F1721">
              <w:t xml:space="preserve">Leslie </w:t>
            </w:r>
            <w:proofErr w:type="spellStart"/>
            <w:r w:rsidRPr="003F1721">
              <w:t>Durschinger</w:t>
            </w:r>
            <w:proofErr w:type="spellEnd"/>
            <w:r w:rsidRPr="003F1721">
              <w:t>, Terra Global Capital, USA</w:t>
            </w:r>
          </w:p>
        </w:tc>
        <w:tc>
          <w:tcPr>
            <w:tcW w:w="1710" w:type="dxa"/>
          </w:tcPr>
          <w:p w:rsidR="0084758B" w:rsidRPr="003F1721" w:rsidRDefault="00E7517D" w:rsidP="00E32A5C">
            <w:r w:rsidRPr="003F1721">
              <w:t>North America</w:t>
            </w:r>
          </w:p>
        </w:tc>
      </w:tr>
      <w:tr w:rsidR="0084758B" w:rsidTr="003F1721">
        <w:tc>
          <w:tcPr>
            <w:tcW w:w="3888" w:type="dxa"/>
          </w:tcPr>
          <w:p w:rsidR="0084758B" w:rsidRPr="003F1721" w:rsidRDefault="0084758B" w:rsidP="001A7ACB"/>
        </w:tc>
        <w:tc>
          <w:tcPr>
            <w:tcW w:w="1620" w:type="dxa"/>
          </w:tcPr>
          <w:p w:rsidR="0084758B" w:rsidRPr="003F1721" w:rsidRDefault="0084758B" w:rsidP="001A7ACB"/>
        </w:tc>
        <w:tc>
          <w:tcPr>
            <w:tcW w:w="2430" w:type="dxa"/>
          </w:tcPr>
          <w:p w:rsidR="0084758B" w:rsidRPr="003F1721" w:rsidRDefault="0084758B" w:rsidP="00F949E3">
            <w:pPr>
              <w:rPr>
                <w:i/>
              </w:rPr>
            </w:pPr>
            <w:r w:rsidRPr="003F1721">
              <w:rPr>
                <w:i/>
              </w:rPr>
              <w:t xml:space="preserve">Johannes </w:t>
            </w:r>
            <w:proofErr w:type="spellStart"/>
            <w:r w:rsidRPr="003F1721">
              <w:rPr>
                <w:i/>
              </w:rPr>
              <w:t>Ebeling</w:t>
            </w:r>
            <w:proofErr w:type="spellEnd"/>
            <w:r w:rsidRPr="003F1721">
              <w:rPr>
                <w:i/>
              </w:rPr>
              <w:t>, Macquarie, Australia</w:t>
            </w:r>
          </w:p>
        </w:tc>
        <w:tc>
          <w:tcPr>
            <w:tcW w:w="1710" w:type="dxa"/>
          </w:tcPr>
          <w:p w:rsidR="0084758B" w:rsidRPr="003F1721" w:rsidRDefault="00E7517D" w:rsidP="001A7ACB">
            <w:r w:rsidRPr="003F1721">
              <w:t>Australia</w:t>
            </w:r>
          </w:p>
        </w:tc>
      </w:tr>
    </w:tbl>
    <w:p w:rsidR="001A7ACB" w:rsidRDefault="001A7ACB" w:rsidP="00CD4DE3"/>
    <w:sectPr w:rsidR="001A7ACB" w:rsidSect="003F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7CF6"/>
    <w:multiLevelType w:val="hybridMultilevel"/>
    <w:tmpl w:val="9DB6F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20AE"/>
    <w:multiLevelType w:val="hybridMultilevel"/>
    <w:tmpl w:val="D854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50FC5"/>
    <w:multiLevelType w:val="hybridMultilevel"/>
    <w:tmpl w:val="39F2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F0683"/>
    <w:multiLevelType w:val="hybridMultilevel"/>
    <w:tmpl w:val="AEBA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15124"/>
    <w:multiLevelType w:val="hybridMultilevel"/>
    <w:tmpl w:val="40905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7ACB"/>
    <w:rsid w:val="00034D3C"/>
    <w:rsid w:val="0008749C"/>
    <w:rsid w:val="001152D1"/>
    <w:rsid w:val="00171FD8"/>
    <w:rsid w:val="001836F1"/>
    <w:rsid w:val="001A7ACB"/>
    <w:rsid w:val="001F0D85"/>
    <w:rsid w:val="0024360A"/>
    <w:rsid w:val="003A33FF"/>
    <w:rsid w:val="003E7538"/>
    <w:rsid w:val="003F1721"/>
    <w:rsid w:val="00406A5A"/>
    <w:rsid w:val="0042546F"/>
    <w:rsid w:val="00457C5B"/>
    <w:rsid w:val="004C08AB"/>
    <w:rsid w:val="00577E89"/>
    <w:rsid w:val="00592166"/>
    <w:rsid w:val="005928E9"/>
    <w:rsid w:val="00681A93"/>
    <w:rsid w:val="006973E6"/>
    <w:rsid w:val="00816587"/>
    <w:rsid w:val="0084758B"/>
    <w:rsid w:val="00890E81"/>
    <w:rsid w:val="00955064"/>
    <w:rsid w:val="00AC788D"/>
    <w:rsid w:val="00B22041"/>
    <w:rsid w:val="00B47B5D"/>
    <w:rsid w:val="00CA02BC"/>
    <w:rsid w:val="00CB1433"/>
    <w:rsid w:val="00CC17FA"/>
    <w:rsid w:val="00CD4DE3"/>
    <w:rsid w:val="00CD584F"/>
    <w:rsid w:val="00CF2A0E"/>
    <w:rsid w:val="00D16FA9"/>
    <w:rsid w:val="00D453F9"/>
    <w:rsid w:val="00E02228"/>
    <w:rsid w:val="00E22FE8"/>
    <w:rsid w:val="00E2748E"/>
    <w:rsid w:val="00E32A5C"/>
    <w:rsid w:val="00E7517D"/>
    <w:rsid w:val="00E84831"/>
    <w:rsid w:val="00EA4E55"/>
    <w:rsid w:val="00F5103E"/>
    <w:rsid w:val="00F64284"/>
    <w:rsid w:val="00F86D60"/>
    <w:rsid w:val="00F9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A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3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4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Conservation International Foundation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jdurbin</dc:creator>
  <cp:lastModifiedBy>jdurbin</cp:lastModifiedBy>
  <cp:revision>2</cp:revision>
  <cp:lastPrinted>2013-09-20T20:08:00Z</cp:lastPrinted>
  <dcterms:created xsi:type="dcterms:W3CDTF">2013-11-01T22:10:00Z</dcterms:created>
  <dcterms:modified xsi:type="dcterms:W3CDTF">2013-11-01T22:10:00Z</dcterms:modified>
</cp:coreProperties>
</file>