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7B" w:rsidRPr="0033628F" w:rsidRDefault="004E5BC7" w:rsidP="002722AF">
      <w:pPr>
        <w:spacing w:before="0"/>
        <w:jc w:val="center"/>
        <w:rPr>
          <w:rFonts w:asciiTheme="majorHAnsi" w:hAnsiTheme="majorHAnsi" w:cstheme="majorHAnsi"/>
          <w:b/>
          <w:color w:val="000000" w:themeColor="text1"/>
          <w:sz w:val="28"/>
          <w:szCs w:val="28"/>
        </w:rPr>
      </w:pPr>
      <w:bookmarkStart w:id="0" w:name="_GoBack"/>
      <w:r w:rsidRPr="0033628F">
        <w:rPr>
          <w:rFonts w:asciiTheme="majorHAnsi" w:hAnsiTheme="majorHAnsi" w:cstheme="majorHAnsi"/>
          <w:b/>
          <w:color w:val="000000" w:themeColor="text1"/>
          <w:sz w:val="28"/>
          <w:szCs w:val="28"/>
        </w:rPr>
        <w:t>Myths About REDD+</w:t>
      </w:r>
    </w:p>
    <w:p w:rsidR="004E5BC7" w:rsidRPr="0033628F" w:rsidRDefault="004E5BC7" w:rsidP="002722AF">
      <w:pPr>
        <w:spacing w:before="0"/>
        <w:jc w:val="center"/>
        <w:rPr>
          <w:rFonts w:asciiTheme="majorHAnsi" w:hAnsiTheme="majorHAnsi" w:cstheme="majorHAnsi"/>
          <w:b/>
          <w:color w:val="000000" w:themeColor="text1"/>
          <w:sz w:val="28"/>
          <w:szCs w:val="28"/>
        </w:rPr>
      </w:pPr>
    </w:p>
    <w:p w:rsidR="004E5BC7" w:rsidRPr="0033628F" w:rsidRDefault="004E5BC7"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 xml:space="preserve">There is a lot of misinformation about REDD+.  Here are some of the most common </w:t>
      </w:r>
      <w:r w:rsidR="00CC0FC4" w:rsidRPr="0033628F">
        <w:rPr>
          <w:rFonts w:asciiTheme="majorHAnsi" w:hAnsiTheme="majorHAnsi" w:cstheme="majorHAnsi"/>
          <w:color w:val="000000" w:themeColor="text1"/>
          <w:sz w:val="22"/>
          <w:szCs w:val="22"/>
        </w:rPr>
        <w:t>myths</w:t>
      </w:r>
      <w:r w:rsidRPr="0033628F">
        <w:rPr>
          <w:rFonts w:asciiTheme="majorHAnsi" w:hAnsiTheme="majorHAnsi" w:cstheme="majorHAnsi"/>
          <w:color w:val="000000" w:themeColor="text1"/>
          <w:sz w:val="22"/>
          <w:szCs w:val="22"/>
        </w:rPr>
        <w:t>.</w:t>
      </w:r>
    </w:p>
    <w:p w:rsidR="004E5BC7" w:rsidRPr="0033628F" w:rsidRDefault="004E5BC7" w:rsidP="00094897">
      <w:pPr>
        <w:spacing w:before="0"/>
        <w:jc w:val="both"/>
        <w:rPr>
          <w:rFonts w:asciiTheme="majorHAnsi" w:hAnsiTheme="majorHAnsi" w:cstheme="majorHAnsi"/>
          <w:color w:val="000000" w:themeColor="text1"/>
          <w:sz w:val="22"/>
          <w:szCs w:val="22"/>
        </w:rPr>
      </w:pPr>
    </w:p>
    <w:p w:rsidR="004E5BC7" w:rsidRPr="0033628F" w:rsidRDefault="004E5BC7" w:rsidP="00094897">
      <w:pPr>
        <w:pStyle w:val="ListParagraph"/>
        <w:numPr>
          <w:ilvl w:val="0"/>
          <w:numId w:val="5"/>
        </w:numPr>
        <w:spacing w:before="0"/>
        <w:jc w:val="both"/>
        <w:rPr>
          <w:rFonts w:asciiTheme="majorHAnsi" w:hAnsiTheme="majorHAnsi" w:cstheme="majorHAnsi"/>
          <w:b/>
          <w:color w:val="000000" w:themeColor="text1"/>
        </w:rPr>
      </w:pPr>
      <w:r w:rsidRPr="0033628F">
        <w:rPr>
          <w:rFonts w:asciiTheme="majorHAnsi" w:hAnsiTheme="majorHAnsi" w:cstheme="majorHAnsi"/>
          <w:b/>
          <w:color w:val="000000" w:themeColor="text1"/>
        </w:rPr>
        <w:t>If Cambodia implements REDD+, people living in or near the forest will no longer be able to harvest vegetables or other products from the forest.</w:t>
      </w:r>
    </w:p>
    <w:p w:rsidR="004E5BC7" w:rsidRPr="0033628F" w:rsidRDefault="004E5BC7"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Forests, like farmland, can be managed in a way that maintains long-term productivity.  This is called “sustainable management</w:t>
      </w:r>
      <w:r w:rsidR="00A45354" w:rsidRPr="0033628F">
        <w:rPr>
          <w:rFonts w:asciiTheme="majorHAnsi" w:hAnsiTheme="majorHAnsi" w:cstheme="majorHAnsi"/>
          <w:color w:val="000000" w:themeColor="text1"/>
          <w:sz w:val="22"/>
          <w:szCs w:val="22"/>
        </w:rPr>
        <w:t>”</w:t>
      </w:r>
      <w:r w:rsidRPr="0033628F">
        <w:rPr>
          <w:rFonts w:asciiTheme="majorHAnsi" w:hAnsiTheme="majorHAnsi" w:cstheme="majorHAnsi"/>
          <w:color w:val="000000" w:themeColor="text1"/>
          <w:sz w:val="22"/>
          <w:szCs w:val="22"/>
        </w:rPr>
        <w:t xml:space="preserve">.  REDD+ is a mechanism to promote sustainable forest management.  Harvesting vegetables or other products for family consumption or local use is consistent with sustainable management, and so would certainly be allowed in a REDD+ programme.  </w:t>
      </w:r>
    </w:p>
    <w:p w:rsidR="004E5BC7" w:rsidRPr="0033628F" w:rsidRDefault="004E5BC7" w:rsidP="00094897">
      <w:pPr>
        <w:spacing w:before="0"/>
        <w:jc w:val="both"/>
        <w:rPr>
          <w:rFonts w:asciiTheme="majorHAnsi" w:hAnsiTheme="majorHAnsi" w:cstheme="majorHAnsi"/>
          <w:color w:val="000000" w:themeColor="text1"/>
          <w:sz w:val="22"/>
          <w:szCs w:val="22"/>
        </w:rPr>
      </w:pPr>
    </w:p>
    <w:p w:rsidR="004E5BC7" w:rsidRPr="0033628F" w:rsidRDefault="004E5BC7" w:rsidP="00094897">
      <w:pPr>
        <w:pStyle w:val="ListParagraph"/>
        <w:numPr>
          <w:ilvl w:val="0"/>
          <w:numId w:val="5"/>
        </w:numPr>
        <w:spacing w:before="0"/>
        <w:jc w:val="both"/>
        <w:rPr>
          <w:rFonts w:asciiTheme="majorHAnsi" w:hAnsiTheme="majorHAnsi" w:cstheme="majorHAnsi"/>
          <w:b/>
          <w:color w:val="000000" w:themeColor="text1"/>
        </w:rPr>
      </w:pPr>
      <w:r w:rsidRPr="0033628F">
        <w:rPr>
          <w:rFonts w:asciiTheme="majorHAnsi" w:hAnsiTheme="majorHAnsi" w:cstheme="majorHAnsi"/>
          <w:b/>
          <w:color w:val="000000" w:themeColor="text1"/>
        </w:rPr>
        <w:t>In a Cambodia REDD+ programme, no trees can be cut.</w:t>
      </w:r>
    </w:p>
    <w:p w:rsidR="004E5BC7" w:rsidRPr="0033628F" w:rsidRDefault="004E5BC7"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As above, the goal of REDD+ is to promote sustainable management of forests.  If trees are cut carefully and at a rate</w:t>
      </w:r>
      <w:r w:rsidR="0040542B" w:rsidRPr="0033628F">
        <w:rPr>
          <w:rFonts w:asciiTheme="majorHAnsi" w:hAnsiTheme="majorHAnsi" w:cstheme="majorHAnsi"/>
          <w:color w:val="000000" w:themeColor="text1"/>
          <w:sz w:val="22"/>
          <w:szCs w:val="22"/>
        </w:rPr>
        <w:t xml:space="preserve"> that does not exceed the growth rate of the forest</w:t>
      </w:r>
      <w:r w:rsidRPr="0033628F">
        <w:rPr>
          <w:rFonts w:asciiTheme="majorHAnsi" w:hAnsiTheme="majorHAnsi" w:cstheme="majorHAnsi"/>
          <w:color w:val="000000" w:themeColor="text1"/>
          <w:sz w:val="22"/>
          <w:szCs w:val="22"/>
        </w:rPr>
        <w:t>, this can be sustainable, because new trees will grow to replace the ones harvested.  Therefore trees can still be harvested under a REDD+ programme, provided appropriate rules and procedures are followed.</w:t>
      </w:r>
    </w:p>
    <w:p w:rsidR="004E5BC7" w:rsidRPr="0033628F" w:rsidRDefault="004E5BC7" w:rsidP="00094897">
      <w:pPr>
        <w:spacing w:before="0"/>
        <w:jc w:val="both"/>
        <w:rPr>
          <w:rFonts w:asciiTheme="majorHAnsi" w:hAnsiTheme="majorHAnsi" w:cstheme="majorHAnsi"/>
          <w:color w:val="000000" w:themeColor="text1"/>
          <w:sz w:val="22"/>
          <w:szCs w:val="22"/>
        </w:rPr>
      </w:pPr>
    </w:p>
    <w:p w:rsidR="004E5BC7" w:rsidRPr="0033628F" w:rsidRDefault="004E5BC7" w:rsidP="00094897">
      <w:pPr>
        <w:pStyle w:val="ListParagraph"/>
        <w:numPr>
          <w:ilvl w:val="0"/>
          <w:numId w:val="5"/>
        </w:numPr>
        <w:spacing w:before="0"/>
        <w:jc w:val="both"/>
        <w:rPr>
          <w:rFonts w:asciiTheme="majorHAnsi" w:hAnsiTheme="majorHAnsi" w:cstheme="majorHAnsi"/>
          <w:b/>
          <w:color w:val="000000" w:themeColor="text1"/>
        </w:rPr>
      </w:pPr>
      <w:r w:rsidRPr="0033628F">
        <w:rPr>
          <w:rFonts w:asciiTheme="majorHAnsi" w:hAnsiTheme="majorHAnsi" w:cstheme="majorHAnsi"/>
          <w:b/>
          <w:color w:val="000000" w:themeColor="text1"/>
        </w:rPr>
        <w:t>There is no role for communities in REDD+</w:t>
      </w:r>
      <w:r w:rsidR="002722AF" w:rsidRPr="0033628F">
        <w:rPr>
          <w:rFonts w:asciiTheme="majorHAnsi" w:hAnsiTheme="majorHAnsi" w:cstheme="majorHAnsi"/>
          <w:b/>
          <w:color w:val="000000" w:themeColor="text1"/>
        </w:rPr>
        <w:t>.</w:t>
      </w:r>
    </w:p>
    <w:p w:rsidR="004E5BC7" w:rsidRPr="0033628F" w:rsidRDefault="004E5BC7"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Many communities manage forests, and many more which do not have community forests makes use of forest areas, for gathering food or other purposes.  Since a REDD+ programme covers all forests in the country, everyone who contributes to management of forests will have a role to play.</w:t>
      </w:r>
    </w:p>
    <w:p w:rsidR="002722AF" w:rsidRPr="0033628F" w:rsidRDefault="002722AF" w:rsidP="00094897">
      <w:pPr>
        <w:spacing w:before="0"/>
        <w:jc w:val="both"/>
        <w:rPr>
          <w:rFonts w:asciiTheme="majorHAnsi" w:hAnsiTheme="majorHAnsi" w:cstheme="majorHAnsi"/>
          <w:color w:val="000000" w:themeColor="text1"/>
          <w:sz w:val="22"/>
          <w:szCs w:val="22"/>
        </w:rPr>
      </w:pPr>
    </w:p>
    <w:p w:rsidR="002722AF" w:rsidRPr="0033628F" w:rsidRDefault="002722AF" w:rsidP="00094897">
      <w:pPr>
        <w:pStyle w:val="ListParagraph"/>
        <w:numPr>
          <w:ilvl w:val="0"/>
          <w:numId w:val="5"/>
        </w:numPr>
        <w:spacing w:before="0"/>
        <w:jc w:val="both"/>
        <w:rPr>
          <w:rFonts w:asciiTheme="majorHAnsi" w:hAnsiTheme="majorHAnsi" w:cstheme="majorHAnsi"/>
          <w:b/>
          <w:color w:val="000000" w:themeColor="text1"/>
        </w:rPr>
      </w:pPr>
      <w:r w:rsidRPr="0033628F">
        <w:rPr>
          <w:rFonts w:asciiTheme="majorHAnsi" w:hAnsiTheme="majorHAnsi" w:cstheme="majorHAnsi"/>
          <w:b/>
          <w:color w:val="000000" w:themeColor="text1"/>
        </w:rPr>
        <w:t>All benefits from REDD+ will go to the government.</w:t>
      </w:r>
    </w:p>
    <w:p w:rsidR="002722AF" w:rsidRPr="0033628F" w:rsidRDefault="002D4A44"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D</w:t>
      </w:r>
      <w:r w:rsidR="002722AF" w:rsidRPr="0033628F">
        <w:rPr>
          <w:rFonts w:asciiTheme="majorHAnsi" w:hAnsiTheme="majorHAnsi" w:cstheme="majorHAnsi"/>
          <w:color w:val="000000" w:themeColor="text1"/>
          <w:sz w:val="22"/>
          <w:szCs w:val="22"/>
        </w:rPr>
        <w:t>eveloped countries will be providing the money to implement REDD+</w:t>
      </w:r>
      <w:r w:rsidRPr="0033628F">
        <w:rPr>
          <w:rFonts w:asciiTheme="majorHAnsi" w:hAnsiTheme="majorHAnsi" w:cstheme="majorHAnsi"/>
          <w:color w:val="000000" w:themeColor="text1"/>
          <w:sz w:val="22"/>
          <w:szCs w:val="22"/>
        </w:rPr>
        <w:t xml:space="preserve"> </w:t>
      </w:r>
      <w:r w:rsidR="002722AF" w:rsidRPr="0033628F">
        <w:rPr>
          <w:rFonts w:asciiTheme="majorHAnsi" w:hAnsiTheme="majorHAnsi" w:cstheme="majorHAnsi"/>
          <w:color w:val="000000" w:themeColor="text1"/>
          <w:sz w:val="22"/>
          <w:szCs w:val="22"/>
        </w:rPr>
        <w:t>in Cambodia</w:t>
      </w:r>
      <w:r w:rsidRPr="0033628F">
        <w:rPr>
          <w:rFonts w:asciiTheme="majorHAnsi" w:hAnsiTheme="majorHAnsi" w:cstheme="majorHAnsi"/>
          <w:color w:val="000000" w:themeColor="text1"/>
          <w:sz w:val="22"/>
          <w:szCs w:val="22"/>
        </w:rPr>
        <w:t>.  Donors currently supporting REDD+ readiness</w:t>
      </w:r>
      <w:r w:rsidR="002722AF" w:rsidRPr="0033628F">
        <w:rPr>
          <w:rFonts w:asciiTheme="majorHAnsi" w:hAnsiTheme="majorHAnsi" w:cstheme="majorHAnsi"/>
          <w:color w:val="000000" w:themeColor="text1"/>
          <w:sz w:val="22"/>
          <w:szCs w:val="22"/>
        </w:rPr>
        <w:t xml:space="preserve"> </w:t>
      </w:r>
      <w:r w:rsidR="00094897" w:rsidRPr="0033628F">
        <w:rPr>
          <w:rFonts w:asciiTheme="majorHAnsi" w:hAnsiTheme="majorHAnsi" w:cstheme="majorHAnsi"/>
          <w:color w:val="000000" w:themeColor="text1"/>
          <w:sz w:val="22"/>
          <w:szCs w:val="22"/>
        </w:rPr>
        <w:t>are</w:t>
      </w:r>
      <w:r w:rsidR="002722AF" w:rsidRPr="0033628F">
        <w:rPr>
          <w:rFonts w:asciiTheme="majorHAnsi" w:hAnsiTheme="majorHAnsi" w:cstheme="majorHAnsi"/>
          <w:color w:val="000000" w:themeColor="text1"/>
          <w:sz w:val="22"/>
          <w:szCs w:val="22"/>
        </w:rPr>
        <w:t xml:space="preserve"> demand</w:t>
      </w:r>
      <w:r w:rsidR="00094897" w:rsidRPr="0033628F">
        <w:rPr>
          <w:rFonts w:asciiTheme="majorHAnsi" w:hAnsiTheme="majorHAnsi" w:cstheme="majorHAnsi"/>
          <w:color w:val="000000" w:themeColor="text1"/>
          <w:sz w:val="22"/>
          <w:szCs w:val="22"/>
        </w:rPr>
        <w:t>ing</w:t>
      </w:r>
      <w:r w:rsidR="002722AF" w:rsidRPr="0033628F">
        <w:rPr>
          <w:rFonts w:asciiTheme="majorHAnsi" w:hAnsiTheme="majorHAnsi" w:cstheme="majorHAnsi"/>
          <w:color w:val="000000" w:themeColor="text1"/>
          <w:sz w:val="22"/>
          <w:szCs w:val="22"/>
        </w:rPr>
        <w:t xml:space="preserve"> that there are clear and effective processes in place to ensure that all stakeholders who contribute to reducing greenhouse gas emissions from forests receive their fair share of the benefits.  </w:t>
      </w:r>
      <w:r w:rsidRPr="0033628F">
        <w:rPr>
          <w:rFonts w:asciiTheme="majorHAnsi" w:hAnsiTheme="majorHAnsi" w:cstheme="majorHAnsi"/>
          <w:color w:val="000000" w:themeColor="text1"/>
          <w:sz w:val="22"/>
          <w:szCs w:val="22"/>
        </w:rPr>
        <w:t>It is highly likely that this will be the case for REDD+ implementation.</w:t>
      </w:r>
    </w:p>
    <w:p w:rsidR="002722AF" w:rsidRPr="0033628F" w:rsidRDefault="002722AF" w:rsidP="00094897">
      <w:pPr>
        <w:spacing w:before="0"/>
        <w:jc w:val="both"/>
        <w:rPr>
          <w:rFonts w:asciiTheme="majorHAnsi" w:hAnsiTheme="majorHAnsi" w:cstheme="majorHAnsi"/>
          <w:color w:val="000000" w:themeColor="text1"/>
          <w:sz w:val="22"/>
          <w:szCs w:val="22"/>
        </w:rPr>
      </w:pPr>
    </w:p>
    <w:p w:rsidR="002722AF" w:rsidRPr="0033628F" w:rsidRDefault="002722AF" w:rsidP="00094897">
      <w:pPr>
        <w:pStyle w:val="ListParagraph"/>
        <w:numPr>
          <w:ilvl w:val="0"/>
          <w:numId w:val="5"/>
        </w:numPr>
        <w:spacing w:before="0"/>
        <w:jc w:val="both"/>
        <w:rPr>
          <w:rFonts w:asciiTheme="majorHAnsi" w:hAnsiTheme="majorHAnsi" w:cstheme="majorHAnsi"/>
          <w:b/>
          <w:color w:val="000000" w:themeColor="text1"/>
        </w:rPr>
      </w:pPr>
      <w:r w:rsidRPr="0033628F">
        <w:rPr>
          <w:rFonts w:asciiTheme="majorHAnsi" w:hAnsiTheme="majorHAnsi" w:cstheme="majorHAnsi"/>
          <w:b/>
          <w:color w:val="000000" w:themeColor="text1"/>
        </w:rPr>
        <w:t>It is impossible to stop illegal logging or land grabbing by powerful people.</w:t>
      </w:r>
    </w:p>
    <w:p w:rsidR="002722AF" w:rsidRPr="0033628F" w:rsidRDefault="002722AF"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 xml:space="preserve">Both illegal logging and land grabbing are difficult to stop because of the large amounts of money that can be made and, as a result, the involvement of powerful individuals.  However, these processes can be stopped – other countries have succeeded.  </w:t>
      </w:r>
      <w:r w:rsidR="00094897" w:rsidRPr="0033628F">
        <w:rPr>
          <w:rFonts w:asciiTheme="majorHAnsi" w:hAnsiTheme="majorHAnsi" w:cstheme="majorHAnsi"/>
          <w:color w:val="000000" w:themeColor="text1"/>
          <w:sz w:val="22"/>
          <w:szCs w:val="22"/>
        </w:rPr>
        <w:t xml:space="preserve">Part of the solution involves strengthening forest law enforcement and establishing open (“transparent”) </w:t>
      </w:r>
      <w:r w:rsidR="003D70AE" w:rsidRPr="0033628F">
        <w:rPr>
          <w:rFonts w:asciiTheme="majorHAnsi" w:hAnsiTheme="majorHAnsi" w:cstheme="majorHAnsi"/>
          <w:color w:val="000000" w:themeColor="text1"/>
          <w:sz w:val="22"/>
          <w:szCs w:val="22"/>
        </w:rPr>
        <w:t>processes for</w:t>
      </w:r>
      <w:r w:rsidR="00094897" w:rsidRPr="0033628F">
        <w:rPr>
          <w:rFonts w:asciiTheme="majorHAnsi" w:hAnsiTheme="majorHAnsi" w:cstheme="majorHAnsi"/>
          <w:color w:val="000000" w:themeColor="text1"/>
          <w:sz w:val="22"/>
          <w:szCs w:val="22"/>
        </w:rPr>
        <w:t xml:space="preserve"> reporting and prosecuting crimes.</w:t>
      </w:r>
    </w:p>
    <w:p w:rsidR="00094897" w:rsidRPr="0033628F" w:rsidRDefault="00094897" w:rsidP="00094897">
      <w:pPr>
        <w:spacing w:before="0"/>
        <w:jc w:val="both"/>
        <w:rPr>
          <w:rFonts w:asciiTheme="majorHAnsi" w:hAnsiTheme="majorHAnsi" w:cstheme="majorHAnsi"/>
          <w:color w:val="000000" w:themeColor="text1"/>
          <w:sz w:val="22"/>
          <w:szCs w:val="22"/>
        </w:rPr>
      </w:pPr>
    </w:p>
    <w:p w:rsidR="00094897" w:rsidRPr="0033628F" w:rsidRDefault="00094897" w:rsidP="00094897">
      <w:pPr>
        <w:pStyle w:val="ListParagraph"/>
        <w:numPr>
          <w:ilvl w:val="0"/>
          <w:numId w:val="5"/>
        </w:numPr>
        <w:spacing w:before="0"/>
        <w:jc w:val="both"/>
        <w:rPr>
          <w:rFonts w:asciiTheme="majorHAnsi" w:hAnsiTheme="majorHAnsi" w:cstheme="majorHAnsi"/>
          <w:b/>
          <w:color w:val="000000" w:themeColor="text1"/>
        </w:rPr>
      </w:pPr>
      <w:r w:rsidRPr="0033628F">
        <w:rPr>
          <w:rFonts w:asciiTheme="majorHAnsi" w:hAnsiTheme="majorHAnsi" w:cstheme="majorHAnsi"/>
          <w:b/>
          <w:color w:val="000000" w:themeColor="text1"/>
        </w:rPr>
        <w:t>If local people’s rights are not respected, there is nothing they can do about it.</w:t>
      </w:r>
    </w:p>
    <w:p w:rsidR="00094897" w:rsidRPr="0033628F" w:rsidRDefault="00094897"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 xml:space="preserve">Just as for the myth about benefits, the developed countries that will provide the money for REDD+, are demanding that Cambodia </w:t>
      </w:r>
      <w:r w:rsidR="002D4A44" w:rsidRPr="0033628F">
        <w:rPr>
          <w:rFonts w:asciiTheme="majorHAnsi" w:hAnsiTheme="majorHAnsi" w:cstheme="majorHAnsi"/>
          <w:color w:val="000000" w:themeColor="text1"/>
          <w:sz w:val="22"/>
          <w:szCs w:val="22"/>
        </w:rPr>
        <w:t>ensure full and effective participation of all stakeholders.  A grievance mechanism to allow stakeholders to highlight cases where they feel their rights may not be respected will be established to support full and effective participation</w:t>
      </w:r>
      <w:r w:rsidRPr="0033628F">
        <w:rPr>
          <w:rFonts w:asciiTheme="majorHAnsi" w:hAnsiTheme="majorHAnsi" w:cstheme="majorHAnsi"/>
          <w:color w:val="000000" w:themeColor="text1"/>
          <w:sz w:val="22"/>
          <w:szCs w:val="22"/>
        </w:rPr>
        <w:t>.</w:t>
      </w:r>
    </w:p>
    <w:p w:rsidR="00094897" w:rsidRPr="0033628F" w:rsidRDefault="00094897" w:rsidP="00094897">
      <w:pPr>
        <w:spacing w:before="0"/>
        <w:jc w:val="both"/>
        <w:rPr>
          <w:rFonts w:asciiTheme="majorHAnsi" w:hAnsiTheme="majorHAnsi" w:cstheme="majorHAnsi"/>
          <w:color w:val="000000" w:themeColor="text1"/>
          <w:sz w:val="22"/>
          <w:szCs w:val="22"/>
        </w:rPr>
      </w:pPr>
    </w:p>
    <w:p w:rsidR="00094897" w:rsidRPr="0033628F" w:rsidRDefault="00094897" w:rsidP="00094897">
      <w:pPr>
        <w:pStyle w:val="ListParagraph"/>
        <w:numPr>
          <w:ilvl w:val="0"/>
          <w:numId w:val="5"/>
        </w:numPr>
        <w:spacing w:before="0"/>
        <w:jc w:val="both"/>
        <w:rPr>
          <w:rFonts w:asciiTheme="majorHAnsi" w:hAnsiTheme="majorHAnsi" w:cstheme="majorHAnsi"/>
          <w:b/>
          <w:color w:val="000000" w:themeColor="text1"/>
        </w:rPr>
      </w:pPr>
      <w:r w:rsidRPr="0033628F">
        <w:rPr>
          <w:rFonts w:asciiTheme="majorHAnsi" w:hAnsiTheme="majorHAnsi" w:cstheme="majorHAnsi"/>
          <w:b/>
          <w:color w:val="000000" w:themeColor="text1"/>
        </w:rPr>
        <w:t>Implementing REDD+ will have a negative impact on biodiversity (wildlife)</w:t>
      </w:r>
    </w:p>
    <w:p w:rsidR="00094897" w:rsidRPr="0033628F" w:rsidRDefault="00094897" w:rsidP="00094897">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t xml:space="preserve">If forests are managed more sustainably by implementing REDD+, the quality of the forest will improve, which will </w:t>
      </w:r>
      <w:r w:rsidR="0040542B" w:rsidRPr="0033628F">
        <w:rPr>
          <w:rFonts w:asciiTheme="majorHAnsi" w:hAnsiTheme="majorHAnsi" w:cstheme="majorHAnsi"/>
          <w:color w:val="000000" w:themeColor="text1"/>
          <w:sz w:val="22"/>
          <w:szCs w:val="22"/>
        </w:rPr>
        <w:t>result in increased</w:t>
      </w:r>
      <w:r w:rsidRPr="0033628F">
        <w:rPr>
          <w:rFonts w:asciiTheme="majorHAnsi" w:hAnsiTheme="majorHAnsi" w:cstheme="majorHAnsi"/>
          <w:color w:val="000000" w:themeColor="text1"/>
          <w:sz w:val="22"/>
          <w:szCs w:val="22"/>
        </w:rPr>
        <w:t xml:space="preserve"> biodiversity.</w:t>
      </w:r>
      <w:r w:rsidR="0006546B" w:rsidRPr="0033628F">
        <w:rPr>
          <w:rFonts w:asciiTheme="majorHAnsi" w:hAnsiTheme="majorHAnsi" w:cstheme="majorHAnsi"/>
          <w:color w:val="000000" w:themeColor="text1"/>
          <w:sz w:val="22"/>
          <w:szCs w:val="22"/>
        </w:rPr>
        <w:t xml:space="preserve">  Ultimately, healthier forests with more biodiversity will yield greater benefits to those who depend on forests</w:t>
      </w:r>
    </w:p>
    <w:p w:rsidR="00CC0FC4" w:rsidRPr="0033628F" w:rsidRDefault="00CC0FC4" w:rsidP="00094897">
      <w:pPr>
        <w:spacing w:before="0"/>
        <w:jc w:val="both"/>
        <w:rPr>
          <w:rFonts w:asciiTheme="majorHAnsi" w:hAnsiTheme="majorHAnsi" w:cstheme="majorHAnsi"/>
          <w:color w:val="000000" w:themeColor="text1"/>
          <w:sz w:val="22"/>
          <w:szCs w:val="22"/>
        </w:rPr>
      </w:pPr>
    </w:p>
    <w:p w:rsidR="00CC0FC4" w:rsidRPr="0033628F" w:rsidRDefault="00CC0FC4" w:rsidP="00CC0FC4">
      <w:pPr>
        <w:pStyle w:val="ListParagraph"/>
        <w:numPr>
          <w:ilvl w:val="0"/>
          <w:numId w:val="5"/>
        </w:numPr>
        <w:spacing w:before="0"/>
        <w:jc w:val="both"/>
        <w:rPr>
          <w:rFonts w:asciiTheme="majorHAnsi" w:hAnsiTheme="majorHAnsi" w:cstheme="majorHAnsi"/>
          <w:b/>
          <w:color w:val="000000" w:themeColor="text1"/>
          <w:sz w:val="22"/>
          <w:szCs w:val="22"/>
        </w:rPr>
      </w:pPr>
      <w:r w:rsidRPr="0033628F">
        <w:rPr>
          <w:rFonts w:asciiTheme="majorHAnsi" w:hAnsiTheme="majorHAnsi" w:cstheme="majorHAnsi"/>
          <w:b/>
          <w:color w:val="000000" w:themeColor="text1"/>
          <w:sz w:val="22"/>
          <w:szCs w:val="22"/>
        </w:rPr>
        <w:t>REDD+ will never happen in Cambodia because the government will not agree to “selling” credits</w:t>
      </w:r>
    </w:p>
    <w:p w:rsidR="00CC0FC4" w:rsidRPr="0033628F" w:rsidRDefault="00CC0FC4" w:rsidP="00CC0FC4">
      <w:pPr>
        <w:spacing w:before="0"/>
        <w:jc w:val="both"/>
        <w:rPr>
          <w:rFonts w:asciiTheme="majorHAnsi" w:hAnsiTheme="majorHAnsi" w:cstheme="majorHAnsi"/>
          <w:color w:val="000000" w:themeColor="text1"/>
          <w:sz w:val="22"/>
          <w:szCs w:val="22"/>
        </w:rPr>
      </w:pPr>
      <w:r w:rsidRPr="0033628F">
        <w:rPr>
          <w:rFonts w:asciiTheme="majorHAnsi" w:hAnsiTheme="majorHAnsi" w:cstheme="majorHAnsi"/>
          <w:color w:val="000000" w:themeColor="text1"/>
          <w:sz w:val="22"/>
          <w:szCs w:val="22"/>
        </w:rPr>
        <w:lastRenderedPageBreak/>
        <w:t>Although REDD+ is not the same as the voluntary carbon market, it is conceivable that the government may not agree to receive payments from developed countries.  However, given the commitment of the government in preparing to implement REDD+, this risk seems to be rather small.</w:t>
      </w:r>
      <w:bookmarkEnd w:id="0"/>
    </w:p>
    <w:sectPr w:rsidR="00CC0FC4" w:rsidRPr="0033628F" w:rsidSect="00CC0FC4">
      <w:pgSz w:w="12240" w:h="15840"/>
      <w:pgMar w:top="1296"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5657E2"/>
    <w:lvl w:ilvl="0">
      <w:numFmt w:val="none"/>
      <w:lvlText w:val=""/>
      <w:lvlJc w:val="left"/>
    </w:lvl>
    <w:lvl w:ilvl="1">
      <w:numFmt w:val="none"/>
      <w:lvlText w:val=""/>
      <w:lvlJc w:val="left"/>
    </w:lvl>
    <w:lvl w:ilvl="2">
      <w:numFmt w:val="none"/>
      <w:lvlText w:val=""/>
      <w:lvlJc w:val="left"/>
    </w:lvl>
    <w:lvl w:ilvl="3">
      <w:numFmt w:val="none"/>
      <w:pStyle w:val="Heading4"/>
      <w:lvlText w:val=""/>
      <w:lvlJc w:val="left"/>
    </w:lvl>
    <w:lvl w:ilvl="4">
      <w:start w:val="1"/>
      <w:numFmt w:val="none"/>
      <w:pStyle w:val="Heading5"/>
      <w:suff w:val="nothing"/>
      <w:lvlText w:val=""/>
      <w:lvlJc w:val="left"/>
    </w:lvl>
    <w:lvl w:ilvl="5">
      <w:numFmt w:val="none"/>
      <w:lvlText w:val=""/>
      <w:lvlJc w:val="left"/>
    </w:lvl>
    <w:lvl w:ilvl="6">
      <w:numFmt w:val="none"/>
      <w:pStyle w:val="Heading7"/>
      <w:lvlText w:val=""/>
      <w:lvlJc w:val="left"/>
    </w:lvl>
    <w:lvl w:ilvl="7">
      <w:numFmt w:val="none"/>
      <w:pStyle w:val="Heading8"/>
      <w:lvlText w:val=""/>
      <w:lvlJc w:val="left"/>
    </w:lvl>
    <w:lvl w:ilvl="8">
      <w:numFmt w:val="none"/>
      <w:lvlText w:val=""/>
      <w:lvlJc w:val="left"/>
    </w:lvl>
  </w:abstractNum>
  <w:abstractNum w:abstractNumId="1">
    <w:nsid w:val="40D32D17"/>
    <w:multiLevelType w:val="hybridMultilevel"/>
    <w:tmpl w:val="08761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3D"/>
    <w:rsid w:val="0006546B"/>
    <w:rsid w:val="00094897"/>
    <w:rsid w:val="002722AF"/>
    <w:rsid w:val="002D4A44"/>
    <w:rsid w:val="00335257"/>
    <w:rsid w:val="0033628F"/>
    <w:rsid w:val="003D70AE"/>
    <w:rsid w:val="0040542B"/>
    <w:rsid w:val="004E5BC7"/>
    <w:rsid w:val="00552B5A"/>
    <w:rsid w:val="00641E10"/>
    <w:rsid w:val="00674B0E"/>
    <w:rsid w:val="006E1300"/>
    <w:rsid w:val="00A26C3D"/>
    <w:rsid w:val="00A45354"/>
    <w:rsid w:val="00C479C7"/>
    <w:rsid w:val="00CC0FC4"/>
    <w:rsid w:val="00D117BE"/>
    <w:rsid w:val="00D36564"/>
    <w:rsid w:val="00F012BA"/>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BE"/>
    <w:pPr>
      <w:spacing w:before="120"/>
    </w:pPr>
    <w:rPr>
      <w:rFonts w:ascii="Times New Roman" w:hAnsi="Times New Roman"/>
    </w:rPr>
  </w:style>
  <w:style w:type="paragraph" w:styleId="Heading1">
    <w:name w:val="heading 1"/>
    <w:basedOn w:val="Normal"/>
    <w:next w:val="Normal"/>
    <w:link w:val="Heading1Char"/>
    <w:qFormat/>
    <w:rsid w:val="00D117BE"/>
    <w:pPr>
      <w:keepNext/>
      <w:jc w:val="center"/>
      <w:outlineLvl w:val="0"/>
    </w:pPr>
    <w:rPr>
      <w:rFonts w:ascii="Arial Black" w:eastAsia="Times New Roman" w:hAnsi="Arial Black" w:cs="Arial"/>
      <w:bCs/>
      <w:sz w:val="32"/>
      <w:lang w:val="nl-NL" w:eastAsia="nl-NL"/>
    </w:rPr>
  </w:style>
  <w:style w:type="paragraph" w:styleId="Heading2">
    <w:name w:val="heading 2"/>
    <w:basedOn w:val="Normal"/>
    <w:next w:val="Normal"/>
    <w:link w:val="Heading2Char"/>
    <w:qFormat/>
    <w:rsid w:val="00D117BE"/>
    <w:pPr>
      <w:keepNext/>
      <w:numPr>
        <w:ilvl w:val="12"/>
      </w:numPr>
      <w:tabs>
        <w:tab w:val="left" w:pos="720"/>
      </w:tabs>
      <w:outlineLvl w:val="1"/>
    </w:pPr>
    <w:rPr>
      <w:rFonts w:ascii="Arial" w:eastAsia="Times New Roman" w:hAnsi="Arial" w:cs="Arial"/>
      <w:b/>
      <w:bCs/>
      <w:sz w:val="20"/>
    </w:rPr>
  </w:style>
  <w:style w:type="paragraph" w:styleId="Heading3">
    <w:name w:val="heading 3"/>
    <w:basedOn w:val="Normal"/>
    <w:next w:val="Normal"/>
    <w:link w:val="Heading3Char"/>
    <w:qFormat/>
    <w:rsid w:val="00D117BE"/>
    <w:pPr>
      <w:keepNext/>
      <w:tabs>
        <w:tab w:val="left" w:pos="5000"/>
      </w:tabs>
      <w:outlineLvl w:val="2"/>
    </w:pPr>
    <w:rPr>
      <w:rFonts w:ascii="Arial" w:eastAsia="Times New Roman" w:hAnsi="Arial" w:cs="Arial"/>
      <w:b/>
      <w:i/>
      <w:iCs/>
    </w:rPr>
  </w:style>
  <w:style w:type="paragraph" w:styleId="Heading4">
    <w:name w:val="heading 4"/>
    <w:basedOn w:val="Heading1"/>
    <w:next w:val="Normal"/>
    <w:link w:val="Heading4Char"/>
    <w:qFormat/>
    <w:rsid w:val="00D117BE"/>
    <w:pPr>
      <w:numPr>
        <w:ilvl w:val="3"/>
        <w:numId w:val="4"/>
      </w:numPr>
      <w:spacing w:after="60"/>
      <w:jc w:val="left"/>
      <w:outlineLvl w:val="3"/>
    </w:pPr>
    <w:rPr>
      <w:rFonts w:ascii="Times New Roman" w:hAnsi="Times New Roman" w:cs="Times New Roman"/>
      <w:bCs w:val="0"/>
      <w:kern w:val="28"/>
      <w:sz w:val="22"/>
      <w:szCs w:val="20"/>
      <w:lang w:val="en-GB"/>
    </w:rPr>
  </w:style>
  <w:style w:type="paragraph" w:styleId="Heading5">
    <w:name w:val="heading 5"/>
    <w:basedOn w:val="Normal"/>
    <w:link w:val="Heading5Char"/>
    <w:qFormat/>
    <w:rsid w:val="00D117BE"/>
    <w:pPr>
      <w:numPr>
        <w:ilvl w:val="4"/>
        <w:numId w:val="4"/>
      </w:numPr>
      <w:overflowPunct w:val="0"/>
      <w:autoSpaceDE w:val="0"/>
      <w:autoSpaceDN w:val="0"/>
      <w:adjustRightInd w:val="0"/>
      <w:spacing w:after="240"/>
      <w:textAlignment w:val="baseline"/>
      <w:outlineLvl w:val="4"/>
    </w:pPr>
    <w:rPr>
      <w:rFonts w:eastAsia="Times New Roman" w:cs="Times New Roman"/>
      <w:szCs w:val="20"/>
      <w:u w:val="dotDotDash"/>
      <w:lang w:val="en-GB"/>
    </w:rPr>
  </w:style>
  <w:style w:type="paragraph" w:styleId="Heading6">
    <w:name w:val="heading 6"/>
    <w:basedOn w:val="Normal"/>
    <w:next w:val="Normal"/>
    <w:link w:val="Heading6Char"/>
    <w:qFormat/>
    <w:rsid w:val="00D117BE"/>
    <w:pPr>
      <w:keepNext/>
      <w:outlineLvl w:val="5"/>
    </w:pPr>
    <w:rPr>
      <w:rFonts w:ascii="Arial" w:eastAsia="Times New Roman" w:hAnsi="Arial" w:cs="Arial"/>
      <w:b/>
      <w:bCs/>
      <w:i/>
      <w:iCs/>
      <w:sz w:val="20"/>
    </w:rPr>
  </w:style>
  <w:style w:type="paragraph" w:styleId="Heading7">
    <w:name w:val="heading 7"/>
    <w:basedOn w:val="Heading1"/>
    <w:next w:val="Normal"/>
    <w:link w:val="Heading7Char"/>
    <w:qFormat/>
    <w:rsid w:val="00D117BE"/>
    <w:pPr>
      <w:numPr>
        <w:ilvl w:val="6"/>
        <w:numId w:val="4"/>
      </w:numPr>
      <w:spacing w:after="60"/>
      <w:ind w:left="680" w:hanging="680"/>
      <w:jc w:val="left"/>
      <w:outlineLvl w:val="6"/>
    </w:pPr>
    <w:rPr>
      <w:rFonts w:ascii="Times New Roman" w:hAnsi="Times New Roman" w:cs="Times New Roman"/>
      <w:bCs w:val="0"/>
      <w:kern w:val="28"/>
      <w:sz w:val="22"/>
      <w:szCs w:val="20"/>
      <w:lang w:val="en-GB"/>
    </w:rPr>
  </w:style>
  <w:style w:type="paragraph" w:styleId="Heading8">
    <w:name w:val="heading 8"/>
    <w:basedOn w:val="Heading1"/>
    <w:next w:val="Normal"/>
    <w:link w:val="Heading8Char"/>
    <w:qFormat/>
    <w:rsid w:val="00D117BE"/>
    <w:pPr>
      <w:numPr>
        <w:ilvl w:val="7"/>
        <w:numId w:val="1"/>
      </w:numPr>
      <w:spacing w:after="60"/>
      <w:ind w:left="680" w:hanging="680"/>
      <w:jc w:val="left"/>
      <w:outlineLvl w:val="7"/>
    </w:pPr>
    <w:rPr>
      <w:rFonts w:ascii="Times New Roman" w:hAnsi="Times New Roman" w:cs="Times New Roman"/>
      <w:bCs w:val="0"/>
      <w:kern w:val="28"/>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117BE"/>
    <w:pPr>
      <w:spacing w:before="0" w:after="200" w:line="276" w:lineRule="auto"/>
      <w:ind w:left="720"/>
      <w:contextualSpacing/>
    </w:pPr>
    <w:rPr>
      <w:rFonts w:ascii="Calibri" w:eastAsia="Times New Roman" w:hAnsi="Calibri" w:cs="Times New Roman"/>
      <w:sz w:val="22"/>
      <w:szCs w:val="22"/>
    </w:rPr>
  </w:style>
  <w:style w:type="character" w:customStyle="1" w:styleId="Heading1Char">
    <w:name w:val="Heading 1 Char"/>
    <w:basedOn w:val="DefaultParagraphFont"/>
    <w:link w:val="Heading1"/>
    <w:rsid w:val="00D117BE"/>
    <w:rPr>
      <w:rFonts w:ascii="Arial Black" w:eastAsia="Times New Roman" w:hAnsi="Arial Black" w:cs="Arial"/>
      <w:bCs/>
      <w:sz w:val="32"/>
      <w:lang w:val="nl-NL" w:eastAsia="nl-NL"/>
    </w:rPr>
  </w:style>
  <w:style w:type="character" w:customStyle="1" w:styleId="Heading2Char">
    <w:name w:val="Heading 2 Char"/>
    <w:basedOn w:val="DefaultParagraphFont"/>
    <w:link w:val="Heading2"/>
    <w:rsid w:val="00D117BE"/>
    <w:rPr>
      <w:rFonts w:ascii="Arial" w:eastAsia="Times New Roman" w:hAnsi="Arial" w:cs="Arial"/>
      <w:b/>
      <w:bCs/>
      <w:sz w:val="20"/>
    </w:rPr>
  </w:style>
  <w:style w:type="character" w:customStyle="1" w:styleId="Heading3Char">
    <w:name w:val="Heading 3 Char"/>
    <w:basedOn w:val="DefaultParagraphFont"/>
    <w:link w:val="Heading3"/>
    <w:rsid w:val="00D117BE"/>
    <w:rPr>
      <w:rFonts w:ascii="Arial" w:eastAsia="Times New Roman" w:hAnsi="Arial" w:cs="Arial"/>
      <w:b/>
      <w:i/>
      <w:iCs/>
    </w:rPr>
  </w:style>
  <w:style w:type="character" w:customStyle="1" w:styleId="Heading4Char">
    <w:name w:val="Heading 4 Char"/>
    <w:basedOn w:val="DefaultParagraphFont"/>
    <w:link w:val="Heading4"/>
    <w:rsid w:val="00D117BE"/>
    <w:rPr>
      <w:rFonts w:ascii="Times New Roman" w:eastAsia="Times New Roman" w:hAnsi="Times New Roman" w:cs="Times New Roman"/>
      <w:kern w:val="28"/>
      <w:sz w:val="22"/>
      <w:szCs w:val="20"/>
      <w:lang w:val="en-GB" w:eastAsia="nl-NL"/>
    </w:rPr>
  </w:style>
  <w:style w:type="character" w:customStyle="1" w:styleId="Heading5Char">
    <w:name w:val="Heading 5 Char"/>
    <w:basedOn w:val="DefaultParagraphFont"/>
    <w:link w:val="Heading5"/>
    <w:rsid w:val="00D117BE"/>
    <w:rPr>
      <w:rFonts w:ascii="Times New Roman" w:eastAsia="Times New Roman" w:hAnsi="Times New Roman" w:cs="Times New Roman"/>
      <w:szCs w:val="20"/>
      <w:u w:val="dotDotDash"/>
      <w:lang w:val="en-GB"/>
    </w:rPr>
  </w:style>
  <w:style w:type="character" w:customStyle="1" w:styleId="Heading6Char">
    <w:name w:val="Heading 6 Char"/>
    <w:basedOn w:val="DefaultParagraphFont"/>
    <w:link w:val="Heading6"/>
    <w:rsid w:val="00D117BE"/>
    <w:rPr>
      <w:rFonts w:ascii="Arial" w:eastAsia="Times New Roman" w:hAnsi="Arial" w:cs="Arial"/>
      <w:b/>
      <w:bCs/>
      <w:i/>
      <w:iCs/>
      <w:sz w:val="20"/>
    </w:rPr>
  </w:style>
  <w:style w:type="character" w:customStyle="1" w:styleId="Heading7Char">
    <w:name w:val="Heading 7 Char"/>
    <w:basedOn w:val="DefaultParagraphFont"/>
    <w:link w:val="Heading7"/>
    <w:rsid w:val="00D117BE"/>
    <w:rPr>
      <w:rFonts w:ascii="Times New Roman" w:eastAsia="Times New Roman" w:hAnsi="Times New Roman" w:cs="Times New Roman"/>
      <w:kern w:val="28"/>
      <w:sz w:val="22"/>
      <w:szCs w:val="20"/>
      <w:lang w:val="en-GB" w:eastAsia="nl-NL"/>
    </w:rPr>
  </w:style>
  <w:style w:type="character" w:customStyle="1" w:styleId="Heading8Char">
    <w:name w:val="Heading 8 Char"/>
    <w:basedOn w:val="DefaultParagraphFont"/>
    <w:link w:val="Heading8"/>
    <w:rsid w:val="00D117BE"/>
    <w:rPr>
      <w:rFonts w:ascii="Times New Roman" w:eastAsia="Times New Roman" w:hAnsi="Times New Roman" w:cs="Times New Roman"/>
      <w:kern w:val="28"/>
      <w:sz w:val="22"/>
      <w:szCs w:val="20"/>
      <w:lang w:val="en-GB" w:eastAsia="nl-NL"/>
    </w:rPr>
  </w:style>
  <w:style w:type="paragraph" w:styleId="TOC1">
    <w:name w:val="toc 1"/>
    <w:basedOn w:val="Normal"/>
    <w:next w:val="Normal"/>
    <w:autoRedefine/>
    <w:uiPriority w:val="39"/>
    <w:unhideWhenUsed/>
    <w:qFormat/>
    <w:rsid w:val="00D117BE"/>
    <w:pPr>
      <w:tabs>
        <w:tab w:val="right" w:leader="dot" w:pos="9350"/>
      </w:tabs>
      <w:spacing w:before="0"/>
    </w:pPr>
    <w:rPr>
      <w:rFonts w:ascii="Trebuchet MS" w:eastAsia="Times New Roman" w:hAnsi="Trebuchet MS" w:cs="Times New Roman"/>
      <w:b/>
      <w:sz w:val="22"/>
      <w:szCs w:val="22"/>
    </w:rPr>
  </w:style>
  <w:style w:type="paragraph" w:styleId="TOC2">
    <w:name w:val="toc 2"/>
    <w:basedOn w:val="Normal"/>
    <w:next w:val="Normal"/>
    <w:autoRedefine/>
    <w:uiPriority w:val="39"/>
    <w:unhideWhenUsed/>
    <w:qFormat/>
    <w:rsid w:val="00D117BE"/>
    <w:pPr>
      <w:tabs>
        <w:tab w:val="left" w:pos="540"/>
        <w:tab w:val="right" w:leader="dot" w:pos="9350"/>
      </w:tabs>
      <w:spacing w:before="0"/>
      <w:ind w:left="540"/>
    </w:pPr>
    <w:rPr>
      <w:rFonts w:ascii="Arial" w:eastAsia="Times New Roman" w:hAnsi="Arial" w:cs="Arial"/>
      <w:noProof/>
      <w:sz w:val="20"/>
      <w:szCs w:val="22"/>
    </w:rPr>
  </w:style>
  <w:style w:type="paragraph" w:styleId="TOC3">
    <w:name w:val="toc 3"/>
    <w:basedOn w:val="Normal"/>
    <w:next w:val="Normal"/>
    <w:autoRedefine/>
    <w:uiPriority w:val="39"/>
    <w:unhideWhenUsed/>
    <w:qFormat/>
    <w:rsid w:val="00D117BE"/>
    <w:pPr>
      <w:spacing w:before="0"/>
      <w:ind w:left="446"/>
    </w:pPr>
    <w:rPr>
      <w:rFonts w:ascii="Trebuchet MS" w:eastAsia="Times New Roman" w:hAnsi="Trebuchet MS" w:cs="Times New Roman"/>
      <w:sz w:val="20"/>
      <w:szCs w:val="22"/>
    </w:rPr>
  </w:style>
  <w:style w:type="paragraph" w:styleId="NoSpacing">
    <w:name w:val="No Spacing"/>
    <w:uiPriority w:val="1"/>
    <w:qFormat/>
    <w:rsid w:val="00D117BE"/>
    <w:rPr>
      <w:rFonts w:ascii="Arial" w:eastAsia="Times New Roman" w:hAnsi="Arial" w:cs="Times New Roman"/>
      <w:sz w:val="22"/>
    </w:rPr>
  </w:style>
  <w:style w:type="paragraph" w:styleId="ListParagraph">
    <w:name w:val="List Paragraph"/>
    <w:basedOn w:val="Normal"/>
    <w:link w:val="ListParagraphChar"/>
    <w:uiPriority w:val="34"/>
    <w:qFormat/>
    <w:rsid w:val="00D117BE"/>
    <w:pPr>
      <w:ind w:left="720"/>
    </w:pPr>
    <w:rPr>
      <w:rFonts w:eastAsia="Times New Roman" w:cs="Times New Roman"/>
    </w:rPr>
  </w:style>
  <w:style w:type="character" w:customStyle="1" w:styleId="ListParagraphChar">
    <w:name w:val="List Paragraph Char"/>
    <w:basedOn w:val="DefaultParagraphFont"/>
    <w:link w:val="ListParagraph"/>
    <w:uiPriority w:val="34"/>
    <w:rsid w:val="00D117BE"/>
    <w:rPr>
      <w:rFonts w:ascii="Times New Roman" w:eastAsia="Times New Roman" w:hAnsi="Times New Roman" w:cs="Times New Roman"/>
    </w:rPr>
  </w:style>
  <w:style w:type="paragraph" w:styleId="TOCHeading">
    <w:name w:val="TOC Heading"/>
    <w:basedOn w:val="Heading1"/>
    <w:next w:val="Normal"/>
    <w:uiPriority w:val="39"/>
    <w:qFormat/>
    <w:rsid w:val="00D117BE"/>
    <w:pPr>
      <w:keepLines/>
      <w:spacing w:before="480" w:line="276" w:lineRule="auto"/>
      <w:jc w:val="left"/>
      <w:outlineLvl w:val="9"/>
    </w:pPr>
    <w:rPr>
      <w:rFonts w:ascii="Cambria" w:hAnsi="Cambria" w:cs="Times New Roman"/>
      <w:b/>
      <w:color w:val="365F91"/>
      <w:sz w:val="28"/>
      <w:szCs w:val="28"/>
      <w:lang w:val="en-US" w:eastAsia="en-US"/>
    </w:rPr>
  </w:style>
  <w:style w:type="character" w:styleId="CommentReference">
    <w:name w:val="annotation reference"/>
    <w:basedOn w:val="DefaultParagraphFont"/>
    <w:uiPriority w:val="99"/>
    <w:semiHidden/>
    <w:unhideWhenUsed/>
    <w:rsid w:val="003D70AE"/>
    <w:rPr>
      <w:sz w:val="16"/>
      <w:szCs w:val="16"/>
    </w:rPr>
  </w:style>
  <w:style w:type="paragraph" w:styleId="CommentText">
    <w:name w:val="annotation text"/>
    <w:basedOn w:val="Normal"/>
    <w:link w:val="CommentTextChar"/>
    <w:uiPriority w:val="99"/>
    <w:semiHidden/>
    <w:unhideWhenUsed/>
    <w:rsid w:val="003D70AE"/>
    <w:rPr>
      <w:sz w:val="20"/>
      <w:szCs w:val="20"/>
    </w:rPr>
  </w:style>
  <w:style w:type="character" w:customStyle="1" w:styleId="CommentTextChar">
    <w:name w:val="Comment Text Char"/>
    <w:basedOn w:val="DefaultParagraphFont"/>
    <w:link w:val="CommentText"/>
    <w:uiPriority w:val="99"/>
    <w:semiHidden/>
    <w:rsid w:val="003D70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70AE"/>
    <w:rPr>
      <w:b/>
      <w:bCs/>
    </w:rPr>
  </w:style>
  <w:style w:type="character" w:customStyle="1" w:styleId="CommentSubjectChar">
    <w:name w:val="Comment Subject Char"/>
    <w:basedOn w:val="CommentTextChar"/>
    <w:link w:val="CommentSubject"/>
    <w:uiPriority w:val="99"/>
    <w:semiHidden/>
    <w:rsid w:val="003D70AE"/>
    <w:rPr>
      <w:rFonts w:ascii="Times New Roman" w:hAnsi="Times New Roman"/>
      <w:b/>
      <w:bCs/>
      <w:sz w:val="20"/>
      <w:szCs w:val="20"/>
    </w:rPr>
  </w:style>
  <w:style w:type="paragraph" w:styleId="BalloonText">
    <w:name w:val="Balloon Text"/>
    <w:basedOn w:val="Normal"/>
    <w:link w:val="BalloonTextChar"/>
    <w:uiPriority w:val="99"/>
    <w:semiHidden/>
    <w:unhideWhenUsed/>
    <w:rsid w:val="003D70A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AE"/>
    <w:rPr>
      <w:rFonts w:ascii="Tahoma" w:hAnsi="Tahoma" w:cs="Tahoma"/>
      <w:sz w:val="16"/>
      <w:szCs w:val="16"/>
    </w:rPr>
  </w:style>
  <w:style w:type="character" w:styleId="Hyperlink">
    <w:name w:val="Hyperlink"/>
    <w:basedOn w:val="DefaultParagraphFont"/>
    <w:uiPriority w:val="99"/>
    <w:unhideWhenUsed/>
    <w:rsid w:val="000654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BE"/>
    <w:pPr>
      <w:spacing w:before="120"/>
    </w:pPr>
    <w:rPr>
      <w:rFonts w:ascii="Times New Roman" w:hAnsi="Times New Roman"/>
    </w:rPr>
  </w:style>
  <w:style w:type="paragraph" w:styleId="Heading1">
    <w:name w:val="heading 1"/>
    <w:basedOn w:val="Normal"/>
    <w:next w:val="Normal"/>
    <w:link w:val="Heading1Char"/>
    <w:qFormat/>
    <w:rsid w:val="00D117BE"/>
    <w:pPr>
      <w:keepNext/>
      <w:jc w:val="center"/>
      <w:outlineLvl w:val="0"/>
    </w:pPr>
    <w:rPr>
      <w:rFonts w:ascii="Arial Black" w:eastAsia="Times New Roman" w:hAnsi="Arial Black" w:cs="Arial"/>
      <w:bCs/>
      <w:sz w:val="32"/>
      <w:lang w:val="nl-NL" w:eastAsia="nl-NL"/>
    </w:rPr>
  </w:style>
  <w:style w:type="paragraph" w:styleId="Heading2">
    <w:name w:val="heading 2"/>
    <w:basedOn w:val="Normal"/>
    <w:next w:val="Normal"/>
    <w:link w:val="Heading2Char"/>
    <w:qFormat/>
    <w:rsid w:val="00D117BE"/>
    <w:pPr>
      <w:keepNext/>
      <w:numPr>
        <w:ilvl w:val="12"/>
      </w:numPr>
      <w:tabs>
        <w:tab w:val="left" w:pos="720"/>
      </w:tabs>
      <w:outlineLvl w:val="1"/>
    </w:pPr>
    <w:rPr>
      <w:rFonts w:ascii="Arial" w:eastAsia="Times New Roman" w:hAnsi="Arial" w:cs="Arial"/>
      <w:b/>
      <w:bCs/>
      <w:sz w:val="20"/>
    </w:rPr>
  </w:style>
  <w:style w:type="paragraph" w:styleId="Heading3">
    <w:name w:val="heading 3"/>
    <w:basedOn w:val="Normal"/>
    <w:next w:val="Normal"/>
    <w:link w:val="Heading3Char"/>
    <w:qFormat/>
    <w:rsid w:val="00D117BE"/>
    <w:pPr>
      <w:keepNext/>
      <w:tabs>
        <w:tab w:val="left" w:pos="5000"/>
      </w:tabs>
      <w:outlineLvl w:val="2"/>
    </w:pPr>
    <w:rPr>
      <w:rFonts w:ascii="Arial" w:eastAsia="Times New Roman" w:hAnsi="Arial" w:cs="Arial"/>
      <w:b/>
      <w:i/>
      <w:iCs/>
    </w:rPr>
  </w:style>
  <w:style w:type="paragraph" w:styleId="Heading4">
    <w:name w:val="heading 4"/>
    <w:basedOn w:val="Heading1"/>
    <w:next w:val="Normal"/>
    <w:link w:val="Heading4Char"/>
    <w:qFormat/>
    <w:rsid w:val="00D117BE"/>
    <w:pPr>
      <w:numPr>
        <w:ilvl w:val="3"/>
        <w:numId w:val="4"/>
      </w:numPr>
      <w:spacing w:after="60"/>
      <w:jc w:val="left"/>
      <w:outlineLvl w:val="3"/>
    </w:pPr>
    <w:rPr>
      <w:rFonts w:ascii="Times New Roman" w:hAnsi="Times New Roman" w:cs="Times New Roman"/>
      <w:bCs w:val="0"/>
      <w:kern w:val="28"/>
      <w:sz w:val="22"/>
      <w:szCs w:val="20"/>
      <w:lang w:val="en-GB"/>
    </w:rPr>
  </w:style>
  <w:style w:type="paragraph" w:styleId="Heading5">
    <w:name w:val="heading 5"/>
    <w:basedOn w:val="Normal"/>
    <w:link w:val="Heading5Char"/>
    <w:qFormat/>
    <w:rsid w:val="00D117BE"/>
    <w:pPr>
      <w:numPr>
        <w:ilvl w:val="4"/>
        <w:numId w:val="4"/>
      </w:numPr>
      <w:overflowPunct w:val="0"/>
      <w:autoSpaceDE w:val="0"/>
      <w:autoSpaceDN w:val="0"/>
      <w:adjustRightInd w:val="0"/>
      <w:spacing w:after="240"/>
      <w:textAlignment w:val="baseline"/>
      <w:outlineLvl w:val="4"/>
    </w:pPr>
    <w:rPr>
      <w:rFonts w:eastAsia="Times New Roman" w:cs="Times New Roman"/>
      <w:szCs w:val="20"/>
      <w:u w:val="dotDotDash"/>
      <w:lang w:val="en-GB"/>
    </w:rPr>
  </w:style>
  <w:style w:type="paragraph" w:styleId="Heading6">
    <w:name w:val="heading 6"/>
    <w:basedOn w:val="Normal"/>
    <w:next w:val="Normal"/>
    <w:link w:val="Heading6Char"/>
    <w:qFormat/>
    <w:rsid w:val="00D117BE"/>
    <w:pPr>
      <w:keepNext/>
      <w:outlineLvl w:val="5"/>
    </w:pPr>
    <w:rPr>
      <w:rFonts w:ascii="Arial" w:eastAsia="Times New Roman" w:hAnsi="Arial" w:cs="Arial"/>
      <w:b/>
      <w:bCs/>
      <w:i/>
      <w:iCs/>
      <w:sz w:val="20"/>
    </w:rPr>
  </w:style>
  <w:style w:type="paragraph" w:styleId="Heading7">
    <w:name w:val="heading 7"/>
    <w:basedOn w:val="Heading1"/>
    <w:next w:val="Normal"/>
    <w:link w:val="Heading7Char"/>
    <w:qFormat/>
    <w:rsid w:val="00D117BE"/>
    <w:pPr>
      <w:numPr>
        <w:ilvl w:val="6"/>
        <w:numId w:val="4"/>
      </w:numPr>
      <w:spacing w:after="60"/>
      <w:ind w:left="680" w:hanging="680"/>
      <w:jc w:val="left"/>
      <w:outlineLvl w:val="6"/>
    </w:pPr>
    <w:rPr>
      <w:rFonts w:ascii="Times New Roman" w:hAnsi="Times New Roman" w:cs="Times New Roman"/>
      <w:bCs w:val="0"/>
      <w:kern w:val="28"/>
      <w:sz w:val="22"/>
      <w:szCs w:val="20"/>
      <w:lang w:val="en-GB"/>
    </w:rPr>
  </w:style>
  <w:style w:type="paragraph" w:styleId="Heading8">
    <w:name w:val="heading 8"/>
    <w:basedOn w:val="Heading1"/>
    <w:next w:val="Normal"/>
    <w:link w:val="Heading8Char"/>
    <w:qFormat/>
    <w:rsid w:val="00D117BE"/>
    <w:pPr>
      <w:numPr>
        <w:ilvl w:val="7"/>
        <w:numId w:val="1"/>
      </w:numPr>
      <w:spacing w:after="60"/>
      <w:ind w:left="680" w:hanging="680"/>
      <w:jc w:val="left"/>
      <w:outlineLvl w:val="7"/>
    </w:pPr>
    <w:rPr>
      <w:rFonts w:ascii="Times New Roman" w:hAnsi="Times New Roman" w:cs="Times New Roman"/>
      <w:bCs w:val="0"/>
      <w:kern w:val="28"/>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117BE"/>
    <w:pPr>
      <w:spacing w:before="0" w:after="200" w:line="276" w:lineRule="auto"/>
      <w:ind w:left="720"/>
      <w:contextualSpacing/>
    </w:pPr>
    <w:rPr>
      <w:rFonts w:ascii="Calibri" w:eastAsia="Times New Roman" w:hAnsi="Calibri" w:cs="Times New Roman"/>
      <w:sz w:val="22"/>
      <w:szCs w:val="22"/>
    </w:rPr>
  </w:style>
  <w:style w:type="character" w:customStyle="1" w:styleId="Heading1Char">
    <w:name w:val="Heading 1 Char"/>
    <w:basedOn w:val="DefaultParagraphFont"/>
    <w:link w:val="Heading1"/>
    <w:rsid w:val="00D117BE"/>
    <w:rPr>
      <w:rFonts w:ascii="Arial Black" w:eastAsia="Times New Roman" w:hAnsi="Arial Black" w:cs="Arial"/>
      <w:bCs/>
      <w:sz w:val="32"/>
      <w:lang w:val="nl-NL" w:eastAsia="nl-NL"/>
    </w:rPr>
  </w:style>
  <w:style w:type="character" w:customStyle="1" w:styleId="Heading2Char">
    <w:name w:val="Heading 2 Char"/>
    <w:basedOn w:val="DefaultParagraphFont"/>
    <w:link w:val="Heading2"/>
    <w:rsid w:val="00D117BE"/>
    <w:rPr>
      <w:rFonts w:ascii="Arial" w:eastAsia="Times New Roman" w:hAnsi="Arial" w:cs="Arial"/>
      <w:b/>
      <w:bCs/>
      <w:sz w:val="20"/>
    </w:rPr>
  </w:style>
  <w:style w:type="character" w:customStyle="1" w:styleId="Heading3Char">
    <w:name w:val="Heading 3 Char"/>
    <w:basedOn w:val="DefaultParagraphFont"/>
    <w:link w:val="Heading3"/>
    <w:rsid w:val="00D117BE"/>
    <w:rPr>
      <w:rFonts w:ascii="Arial" w:eastAsia="Times New Roman" w:hAnsi="Arial" w:cs="Arial"/>
      <w:b/>
      <w:i/>
      <w:iCs/>
    </w:rPr>
  </w:style>
  <w:style w:type="character" w:customStyle="1" w:styleId="Heading4Char">
    <w:name w:val="Heading 4 Char"/>
    <w:basedOn w:val="DefaultParagraphFont"/>
    <w:link w:val="Heading4"/>
    <w:rsid w:val="00D117BE"/>
    <w:rPr>
      <w:rFonts w:ascii="Times New Roman" w:eastAsia="Times New Roman" w:hAnsi="Times New Roman" w:cs="Times New Roman"/>
      <w:kern w:val="28"/>
      <w:sz w:val="22"/>
      <w:szCs w:val="20"/>
      <w:lang w:val="en-GB" w:eastAsia="nl-NL"/>
    </w:rPr>
  </w:style>
  <w:style w:type="character" w:customStyle="1" w:styleId="Heading5Char">
    <w:name w:val="Heading 5 Char"/>
    <w:basedOn w:val="DefaultParagraphFont"/>
    <w:link w:val="Heading5"/>
    <w:rsid w:val="00D117BE"/>
    <w:rPr>
      <w:rFonts w:ascii="Times New Roman" w:eastAsia="Times New Roman" w:hAnsi="Times New Roman" w:cs="Times New Roman"/>
      <w:szCs w:val="20"/>
      <w:u w:val="dotDotDash"/>
      <w:lang w:val="en-GB"/>
    </w:rPr>
  </w:style>
  <w:style w:type="character" w:customStyle="1" w:styleId="Heading6Char">
    <w:name w:val="Heading 6 Char"/>
    <w:basedOn w:val="DefaultParagraphFont"/>
    <w:link w:val="Heading6"/>
    <w:rsid w:val="00D117BE"/>
    <w:rPr>
      <w:rFonts w:ascii="Arial" w:eastAsia="Times New Roman" w:hAnsi="Arial" w:cs="Arial"/>
      <w:b/>
      <w:bCs/>
      <w:i/>
      <w:iCs/>
      <w:sz w:val="20"/>
    </w:rPr>
  </w:style>
  <w:style w:type="character" w:customStyle="1" w:styleId="Heading7Char">
    <w:name w:val="Heading 7 Char"/>
    <w:basedOn w:val="DefaultParagraphFont"/>
    <w:link w:val="Heading7"/>
    <w:rsid w:val="00D117BE"/>
    <w:rPr>
      <w:rFonts w:ascii="Times New Roman" w:eastAsia="Times New Roman" w:hAnsi="Times New Roman" w:cs="Times New Roman"/>
      <w:kern w:val="28"/>
      <w:sz w:val="22"/>
      <w:szCs w:val="20"/>
      <w:lang w:val="en-GB" w:eastAsia="nl-NL"/>
    </w:rPr>
  </w:style>
  <w:style w:type="character" w:customStyle="1" w:styleId="Heading8Char">
    <w:name w:val="Heading 8 Char"/>
    <w:basedOn w:val="DefaultParagraphFont"/>
    <w:link w:val="Heading8"/>
    <w:rsid w:val="00D117BE"/>
    <w:rPr>
      <w:rFonts w:ascii="Times New Roman" w:eastAsia="Times New Roman" w:hAnsi="Times New Roman" w:cs="Times New Roman"/>
      <w:kern w:val="28"/>
      <w:sz w:val="22"/>
      <w:szCs w:val="20"/>
      <w:lang w:val="en-GB" w:eastAsia="nl-NL"/>
    </w:rPr>
  </w:style>
  <w:style w:type="paragraph" w:styleId="TOC1">
    <w:name w:val="toc 1"/>
    <w:basedOn w:val="Normal"/>
    <w:next w:val="Normal"/>
    <w:autoRedefine/>
    <w:uiPriority w:val="39"/>
    <w:unhideWhenUsed/>
    <w:qFormat/>
    <w:rsid w:val="00D117BE"/>
    <w:pPr>
      <w:tabs>
        <w:tab w:val="right" w:leader="dot" w:pos="9350"/>
      </w:tabs>
      <w:spacing w:before="0"/>
    </w:pPr>
    <w:rPr>
      <w:rFonts w:ascii="Trebuchet MS" w:eastAsia="Times New Roman" w:hAnsi="Trebuchet MS" w:cs="Times New Roman"/>
      <w:b/>
      <w:sz w:val="22"/>
      <w:szCs w:val="22"/>
    </w:rPr>
  </w:style>
  <w:style w:type="paragraph" w:styleId="TOC2">
    <w:name w:val="toc 2"/>
    <w:basedOn w:val="Normal"/>
    <w:next w:val="Normal"/>
    <w:autoRedefine/>
    <w:uiPriority w:val="39"/>
    <w:unhideWhenUsed/>
    <w:qFormat/>
    <w:rsid w:val="00D117BE"/>
    <w:pPr>
      <w:tabs>
        <w:tab w:val="left" w:pos="540"/>
        <w:tab w:val="right" w:leader="dot" w:pos="9350"/>
      </w:tabs>
      <w:spacing w:before="0"/>
      <w:ind w:left="540"/>
    </w:pPr>
    <w:rPr>
      <w:rFonts w:ascii="Arial" w:eastAsia="Times New Roman" w:hAnsi="Arial" w:cs="Arial"/>
      <w:noProof/>
      <w:sz w:val="20"/>
      <w:szCs w:val="22"/>
    </w:rPr>
  </w:style>
  <w:style w:type="paragraph" w:styleId="TOC3">
    <w:name w:val="toc 3"/>
    <w:basedOn w:val="Normal"/>
    <w:next w:val="Normal"/>
    <w:autoRedefine/>
    <w:uiPriority w:val="39"/>
    <w:unhideWhenUsed/>
    <w:qFormat/>
    <w:rsid w:val="00D117BE"/>
    <w:pPr>
      <w:spacing w:before="0"/>
      <w:ind w:left="446"/>
    </w:pPr>
    <w:rPr>
      <w:rFonts w:ascii="Trebuchet MS" w:eastAsia="Times New Roman" w:hAnsi="Trebuchet MS" w:cs="Times New Roman"/>
      <w:sz w:val="20"/>
      <w:szCs w:val="22"/>
    </w:rPr>
  </w:style>
  <w:style w:type="paragraph" w:styleId="NoSpacing">
    <w:name w:val="No Spacing"/>
    <w:uiPriority w:val="1"/>
    <w:qFormat/>
    <w:rsid w:val="00D117BE"/>
    <w:rPr>
      <w:rFonts w:ascii="Arial" w:eastAsia="Times New Roman" w:hAnsi="Arial" w:cs="Times New Roman"/>
      <w:sz w:val="22"/>
    </w:rPr>
  </w:style>
  <w:style w:type="paragraph" w:styleId="ListParagraph">
    <w:name w:val="List Paragraph"/>
    <w:basedOn w:val="Normal"/>
    <w:link w:val="ListParagraphChar"/>
    <w:uiPriority w:val="34"/>
    <w:qFormat/>
    <w:rsid w:val="00D117BE"/>
    <w:pPr>
      <w:ind w:left="720"/>
    </w:pPr>
    <w:rPr>
      <w:rFonts w:eastAsia="Times New Roman" w:cs="Times New Roman"/>
    </w:rPr>
  </w:style>
  <w:style w:type="character" w:customStyle="1" w:styleId="ListParagraphChar">
    <w:name w:val="List Paragraph Char"/>
    <w:basedOn w:val="DefaultParagraphFont"/>
    <w:link w:val="ListParagraph"/>
    <w:uiPriority w:val="34"/>
    <w:rsid w:val="00D117BE"/>
    <w:rPr>
      <w:rFonts w:ascii="Times New Roman" w:eastAsia="Times New Roman" w:hAnsi="Times New Roman" w:cs="Times New Roman"/>
    </w:rPr>
  </w:style>
  <w:style w:type="paragraph" w:styleId="TOCHeading">
    <w:name w:val="TOC Heading"/>
    <w:basedOn w:val="Heading1"/>
    <w:next w:val="Normal"/>
    <w:uiPriority w:val="39"/>
    <w:qFormat/>
    <w:rsid w:val="00D117BE"/>
    <w:pPr>
      <w:keepLines/>
      <w:spacing w:before="480" w:line="276" w:lineRule="auto"/>
      <w:jc w:val="left"/>
      <w:outlineLvl w:val="9"/>
    </w:pPr>
    <w:rPr>
      <w:rFonts w:ascii="Cambria" w:hAnsi="Cambria" w:cs="Times New Roman"/>
      <w:b/>
      <w:color w:val="365F91"/>
      <w:sz w:val="28"/>
      <w:szCs w:val="28"/>
      <w:lang w:val="en-US" w:eastAsia="en-US"/>
    </w:rPr>
  </w:style>
  <w:style w:type="character" w:styleId="CommentReference">
    <w:name w:val="annotation reference"/>
    <w:basedOn w:val="DefaultParagraphFont"/>
    <w:uiPriority w:val="99"/>
    <w:semiHidden/>
    <w:unhideWhenUsed/>
    <w:rsid w:val="003D70AE"/>
    <w:rPr>
      <w:sz w:val="16"/>
      <w:szCs w:val="16"/>
    </w:rPr>
  </w:style>
  <w:style w:type="paragraph" w:styleId="CommentText">
    <w:name w:val="annotation text"/>
    <w:basedOn w:val="Normal"/>
    <w:link w:val="CommentTextChar"/>
    <w:uiPriority w:val="99"/>
    <w:semiHidden/>
    <w:unhideWhenUsed/>
    <w:rsid w:val="003D70AE"/>
    <w:rPr>
      <w:sz w:val="20"/>
      <w:szCs w:val="20"/>
    </w:rPr>
  </w:style>
  <w:style w:type="character" w:customStyle="1" w:styleId="CommentTextChar">
    <w:name w:val="Comment Text Char"/>
    <w:basedOn w:val="DefaultParagraphFont"/>
    <w:link w:val="CommentText"/>
    <w:uiPriority w:val="99"/>
    <w:semiHidden/>
    <w:rsid w:val="003D70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70AE"/>
    <w:rPr>
      <w:b/>
      <w:bCs/>
    </w:rPr>
  </w:style>
  <w:style w:type="character" w:customStyle="1" w:styleId="CommentSubjectChar">
    <w:name w:val="Comment Subject Char"/>
    <w:basedOn w:val="CommentTextChar"/>
    <w:link w:val="CommentSubject"/>
    <w:uiPriority w:val="99"/>
    <w:semiHidden/>
    <w:rsid w:val="003D70AE"/>
    <w:rPr>
      <w:rFonts w:ascii="Times New Roman" w:hAnsi="Times New Roman"/>
      <w:b/>
      <w:bCs/>
      <w:sz w:val="20"/>
      <w:szCs w:val="20"/>
    </w:rPr>
  </w:style>
  <w:style w:type="paragraph" w:styleId="BalloonText">
    <w:name w:val="Balloon Text"/>
    <w:basedOn w:val="Normal"/>
    <w:link w:val="BalloonTextChar"/>
    <w:uiPriority w:val="99"/>
    <w:semiHidden/>
    <w:unhideWhenUsed/>
    <w:rsid w:val="003D70A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AE"/>
    <w:rPr>
      <w:rFonts w:ascii="Tahoma" w:hAnsi="Tahoma" w:cs="Tahoma"/>
      <w:sz w:val="16"/>
      <w:szCs w:val="16"/>
    </w:rPr>
  </w:style>
  <w:style w:type="character" w:styleId="Hyperlink">
    <w:name w:val="Hyperlink"/>
    <w:basedOn w:val="DefaultParagraphFont"/>
    <w:uiPriority w:val="99"/>
    <w:unhideWhenUsed/>
    <w:rsid w:val="000654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B864-ECA5-4277-9E29-F192900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timothy.boyle</cp:lastModifiedBy>
  <cp:revision>3</cp:revision>
  <cp:lastPrinted>2014-03-07T06:37:00Z</cp:lastPrinted>
  <dcterms:created xsi:type="dcterms:W3CDTF">2014-03-11T09:28:00Z</dcterms:created>
  <dcterms:modified xsi:type="dcterms:W3CDTF">2014-03-12T04:36:00Z</dcterms:modified>
</cp:coreProperties>
</file>