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E01C" w14:textId="77777777" w:rsidR="003B5CAD" w:rsidRDefault="003B5CAD"/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3"/>
        <w:gridCol w:w="1223"/>
        <w:gridCol w:w="1539"/>
        <w:gridCol w:w="566"/>
        <w:gridCol w:w="3709"/>
      </w:tblGrid>
      <w:tr w:rsidR="0085559D" w:rsidRPr="00B55D72" w14:paraId="36473149" w14:textId="77777777" w:rsidTr="005523F9">
        <w:trPr>
          <w:trHeight w:val="1586"/>
        </w:trPr>
        <w:tc>
          <w:tcPr>
            <w:tcW w:w="5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6D9F1"/>
          </w:tcPr>
          <w:p w14:paraId="729B6185" w14:textId="77777777" w:rsidR="003B5CAD" w:rsidRPr="009C6467" w:rsidRDefault="00B10945" w:rsidP="00D80954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>
              <w:rPr>
                <w:rFonts w:ascii="Arial Narrow" w:hAnsi="Arial Narrow"/>
                <w:noProof/>
                <w:color w:val="1F497D"/>
              </w:rPr>
              <w:drawing>
                <wp:inline distT="0" distB="0" distL="0" distR="0" wp14:anchorId="4ABB9FCE" wp14:editId="1AEE91EE">
                  <wp:extent cx="564515" cy="1096010"/>
                  <wp:effectExtent l="19050" t="0" r="6985" b="0"/>
                  <wp:docPr id="1" name="Picture 1" descr="UNDP_Logo-Blue%20w%20Tagline-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P_Logo-Blue%20w%20Tagline-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14:paraId="4DF912DE" w14:textId="77777777" w:rsidR="009C6467" w:rsidRPr="00574AB1" w:rsidRDefault="009C6467" w:rsidP="009C6467">
            <w:pPr>
              <w:spacing w:after="0" w:line="240" w:lineRule="auto"/>
              <w:rPr>
                <w:rFonts w:ascii="Arial Narrow" w:hAnsi="Arial Narrow"/>
                <w:b/>
                <w:color w:val="1F497D"/>
              </w:rPr>
            </w:pPr>
            <w:r w:rsidRPr="00574AB1">
              <w:rPr>
                <w:rFonts w:ascii="Arial Narrow" w:hAnsi="Arial Narrow"/>
                <w:b/>
                <w:color w:val="1F497D"/>
              </w:rPr>
              <w:t>Back to Office Report</w:t>
            </w:r>
          </w:p>
          <w:p w14:paraId="6755A9AF" w14:textId="77777777" w:rsidR="009C6467" w:rsidRPr="002E0A2C" w:rsidRDefault="009C6467" w:rsidP="009C6467">
            <w:pPr>
              <w:spacing w:after="0" w:line="240" w:lineRule="auto"/>
              <w:rPr>
                <w:rFonts w:ascii="Arial Narrow" w:hAnsi="Arial Narrow"/>
              </w:rPr>
            </w:pPr>
            <w:r w:rsidRPr="002E0A2C">
              <w:rPr>
                <w:rFonts w:ascii="Arial Narrow" w:hAnsi="Arial Narrow"/>
                <w:b/>
                <w:color w:val="1F497D"/>
              </w:rPr>
              <w:t>Submitted by</w:t>
            </w:r>
            <w:r w:rsidR="004D1602" w:rsidRPr="002E0A2C">
              <w:rPr>
                <w:rFonts w:ascii="Arial Narrow" w:hAnsi="Arial Narrow"/>
                <w:b/>
                <w:color w:val="1F497D"/>
              </w:rPr>
              <w:t>:</w:t>
            </w:r>
            <w:r w:rsidRPr="002E0A2C">
              <w:rPr>
                <w:rFonts w:ascii="Arial Narrow" w:hAnsi="Arial Narrow"/>
                <w:color w:val="1F497D"/>
              </w:rPr>
              <w:t xml:space="preserve"> </w:t>
            </w:r>
            <w:r w:rsidR="005E158A" w:rsidRPr="002E0A2C">
              <w:rPr>
                <w:rFonts w:ascii="Arial Narrow" w:hAnsi="Arial Narrow"/>
              </w:rPr>
              <w:t>Patricia Toquica</w:t>
            </w:r>
          </w:p>
          <w:p w14:paraId="5C5B9303" w14:textId="77777777" w:rsidR="009C6467" w:rsidRPr="003D4777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3D4777">
              <w:rPr>
                <w:rFonts w:ascii="Arial Narrow" w:hAnsi="Arial Narrow"/>
                <w:b/>
                <w:color w:val="1F497D"/>
              </w:rPr>
              <w:t>Title</w:t>
            </w:r>
            <w:r w:rsidR="004D1602">
              <w:rPr>
                <w:rFonts w:ascii="Arial Narrow" w:hAnsi="Arial Narrow"/>
                <w:b/>
                <w:color w:val="1F497D"/>
              </w:rPr>
              <w:t xml:space="preserve">: </w:t>
            </w:r>
            <w:r w:rsidR="00B55D72">
              <w:rPr>
                <w:rFonts w:ascii="Arial Narrow" w:hAnsi="Arial Narrow"/>
                <w:b/>
              </w:rPr>
              <w:t xml:space="preserve">BTOR mission to </w:t>
            </w:r>
            <w:r w:rsidR="00CA1263">
              <w:rPr>
                <w:rFonts w:ascii="Arial Narrow" w:hAnsi="Arial Narrow"/>
                <w:b/>
              </w:rPr>
              <w:t>Honduras</w:t>
            </w:r>
          </w:p>
          <w:p w14:paraId="4023BE45" w14:textId="77777777" w:rsidR="009C6467" w:rsidRPr="003D4777" w:rsidRDefault="009C6467" w:rsidP="00CA1263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3D4777">
              <w:rPr>
                <w:rFonts w:ascii="Arial Narrow" w:hAnsi="Arial Narrow"/>
                <w:color w:val="1F497D"/>
              </w:rPr>
              <w:t xml:space="preserve"> </w:t>
            </w:r>
            <w:r w:rsidRPr="003D4777">
              <w:rPr>
                <w:rFonts w:ascii="Arial Narrow" w:hAnsi="Arial Narrow"/>
                <w:b/>
                <w:color w:val="1F497D"/>
              </w:rPr>
              <w:t>Date submitted</w:t>
            </w:r>
            <w:r w:rsidR="004D1602">
              <w:rPr>
                <w:rFonts w:ascii="Arial Narrow" w:hAnsi="Arial Narrow"/>
                <w:b/>
                <w:color w:val="1F497D"/>
              </w:rPr>
              <w:t>:</w:t>
            </w:r>
            <w:r w:rsidR="0085559D" w:rsidRPr="003D4777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4D1602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CA1263">
              <w:rPr>
                <w:rFonts w:ascii="Arial Narrow" w:hAnsi="Arial Narrow"/>
                <w:b/>
              </w:rPr>
              <w:t>Feb.1, 2016</w:t>
            </w:r>
          </w:p>
        </w:tc>
      </w:tr>
      <w:tr w:rsidR="009C6467" w:rsidRPr="004D02B3" w14:paraId="37BEEB3B" w14:textId="77777777" w:rsidTr="005523F9">
        <w:tc>
          <w:tcPr>
            <w:tcW w:w="1119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43A9DA7" w14:textId="77777777" w:rsidR="003B5CAD" w:rsidRPr="004D02B3" w:rsidRDefault="003B5CAD" w:rsidP="003D4777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1. </w:t>
            </w:r>
            <w:r w:rsidR="009C6467" w:rsidRPr="004D02B3">
              <w:rPr>
                <w:rFonts w:ascii="Arial Narrow" w:hAnsi="Arial Narrow"/>
                <w:color w:val="1F497D"/>
              </w:rPr>
              <w:t>Practice area </w:t>
            </w:r>
            <w:r w:rsidR="009C6467" w:rsidRPr="004D02B3">
              <w:rPr>
                <w:rFonts w:ascii="Arial Narrow" w:hAnsi="Arial Narrow"/>
              </w:rPr>
              <w:t xml:space="preserve">: </w:t>
            </w:r>
            <w:r w:rsidR="00087503" w:rsidRPr="004D02B3">
              <w:rPr>
                <w:rFonts w:ascii="Arial Narrow" w:hAnsi="Arial Narrow"/>
              </w:rPr>
              <w:t>BPPS</w:t>
            </w:r>
          </w:p>
        </w:tc>
      </w:tr>
      <w:tr w:rsidR="003B5CAD" w:rsidRPr="00B55D72" w14:paraId="6D568FCD" w14:textId="77777777" w:rsidTr="005523F9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2530EED" w14:textId="77777777" w:rsidR="003B5CAD" w:rsidRPr="004D02B3" w:rsidRDefault="003B5CAD" w:rsidP="009C6467">
            <w:pPr>
              <w:spacing w:after="0" w:line="240" w:lineRule="auto"/>
              <w:rPr>
                <w:rFonts w:ascii="Arial Narrow" w:hAnsi="Arial Narrow"/>
              </w:rPr>
            </w:pPr>
            <w:r w:rsidRPr="004D02B3">
              <w:rPr>
                <w:rFonts w:ascii="Arial Narrow" w:hAnsi="Arial Narrow"/>
                <w:color w:val="1F497D"/>
              </w:rPr>
              <w:t>2. Mission period (incl. of travel days)</w:t>
            </w:r>
            <w:r w:rsidRPr="004D02B3">
              <w:rPr>
                <w:rFonts w:ascii="Arial Narrow" w:hAnsi="Arial Narrow"/>
              </w:rPr>
              <w:t xml:space="preserve"> </w:t>
            </w:r>
          </w:p>
          <w:p w14:paraId="3770616E" w14:textId="77777777" w:rsidR="00127060" w:rsidRPr="004D02B3" w:rsidRDefault="005E158A" w:rsidP="00CA1263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>
              <w:rPr>
                <w:rFonts w:ascii="Arial Narrow" w:hAnsi="Arial Narrow"/>
                <w:color w:val="1F497D"/>
              </w:rPr>
              <w:t>From</w:t>
            </w:r>
            <w:r w:rsidR="003B5CAD" w:rsidRPr="004D02B3">
              <w:rPr>
                <w:rFonts w:ascii="Arial Narrow" w:hAnsi="Arial Narrow"/>
                <w:color w:val="1F497D"/>
              </w:rPr>
              <w:t xml:space="preserve">: </w:t>
            </w:r>
            <w:r w:rsidR="00CA1263">
              <w:rPr>
                <w:rFonts w:ascii="Arial Narrow" w:hAnsi="Arial Narrow"/>
                <w:bCs/>
              </w:rPr>
              <w:t xml:space="preserve">Feb 1 </w:t>
            </w:r>
            <w:r w:rsidR="003B5CAD" w:rsidRPr="004D02B3">
              <w:rPr>
                <w:rFonts w:ascii="Arial Narrow" w:hAnsi="Arial Narrow"/>
                <w:color w:val="1F497D"/>
              </w:rPr>
              <w:t>to:</w:t>
            </w:r>
            <w:r w:rsidR="00127060" w:rsidRPr="004D02B3">
              <w:rPr>
                <w:rFonts w:ascii="Arial Narrow" w:hAnsi="Arial Narrow"/>
                <w:color w:val="1F497D"/>
              </w:rPr>
              <w:t xml:space="preserve"> </w:t>
            </w:r>
            <w:r w:rsidR="00CA1263">
              <w:rPr>
                <w:rFonts w:ascii="Arial Narrow" w:hAnsi="Arial Narrow"/>
                <w:bCs/>
              </w:rPr>
              <w:t>Feb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CA1263">
              <w:rPr>
                <w:rFonts w:ascii="Arial Narrow" w:hAnsi="Arial Narrow"/>
                <w:bCs/>
              </w:rPr>
              <w:t>4</w:t>
            </w:r>
            <w:r w:rsidR="00791E6C">
              <w:rPr>
                <w:rFonts w:ascii="Arial Narrow" w:hAnsi="Arial Narrow"/>
                <w:bCs/>
              </w:rPr>
              <w:t>, 2016</w:t>
            </w:r>
          </w:p>
        </w:tc>
      </w:tr>
      <w:tr w:rsidR="009C6467" w:rsidRPr="00CA1263" w14:paraId="354494F0" w14:textId="77777777" w:rsidTr="005523F9">
        <w:tc>
          <w:tcPr>
            <w:tcW w:w="6915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CD79952" w14:textId="77777777" w:rsidR="008A1301" w:rsidRPr="004D02B3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3. </w:t>
            </w:r>
            <w:r w:rsidR="009C6467" w:rsidRPr="004D02B3">
              <w:rPr>
                <w:rFonts w:ascii="Arial Narrow" w:hAnsi="Arial Narrow"/>
                <w:color w:val="1F497D"/>
              </w:rPr>
              <w:t>Type of mission</w:t>
            </w:r>
            <w:r w:rsidRPr="004D02B3">
              <w:rPr>
                <w:rFonts w:ascii="Arial Narrow" w:hAnsi="Arial Narrow"/>
                <w:color w:val="1F497D"/>
              </w:rPr>
              <w:t>:</w:t>
            </w:r>
            <w:r w:rsidRPr="004D02B3">
              <w:rPr>
                <w:rFonts w:ascii="Arial Narrow" w:hAnsi="Arial Narrow"/>
                <w:bCs/>
              </w:rPr>
              <w:t xml:space="preserve"> </w:t>
            </w:r>
            <w:r w:rsidR="00443609" w:rsidRPr="004D02B3">
              <w:rPr>
                <w:rFonts w:ascii="Arial Narrow" w:hAnsi="Arial Narrow"/>
                <w:bCs/>
              </w:rPr>
              <w:t>Official</w:t>
            </w:r>
          </w:p>
          <w:p w14:paraId="66219D5A" w14:textId="77777777" w:rsidR="009C6467" w:rsidRPr="004D02B3" w:rsidRDefault="009C6467" w:rsidP="001A58AC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29E793C" w14:textId="77777777" w:rsidR="00443609" w:rsidRPr="002E0A2C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2E0A2C">
              <w:rPr>
                <w:rFonts w:ascii="Arial Narrow" w:hAnsi="Arial Narrow"/>
                <w:color w:val="1F497D"/>
              </w:rPr>
              <w:t xml:space="preserve">4. </w:t>
            </w:r>
            <w:r w:rsidR="009C6467" w:rsidRPr="002E0A2C">
              <w:rPr>
                <w:rFonts w:ascii="Arial Narrow" w:hAnsi="Arial Narrow"/>
                <w:color w:val="1F497D"/>
              </w:rPr>
              <w:t>Clients</w:t>
            </w:r>
          </w:p>
          <w:p w14:paraId="049DD016" w14:textId="77777777" w:rsidR="00127060" w:rsidRPr="00CA1263" w:rsidRDefault="00CD6FE7" w:rsidP="00CD6FE7">
            <w:pPr>
              <w:spacing w:after="0" w:line="240" w:lineRule="auto"/>
              <w:rPr>
                <w:rFonts w:ascii="Arial Narrow" w:hAnsi="Arial Narrow"/>
                <w:bCs/>
                <w:lang w:val="es-ES"/>
              </w:rPr>
            </w:pPr>
            <w:r>
              <w:rPr>
                <w:rFonts w:ascii="Arial Narrow" w:hAnsi="Arial Narrow"/>
                <w:bCs/>
                <w:lang w:val="es-ES"/>
              </w:rPr>
              <w:t>Secretary of Environment, Natural Resources and Energy</w:t>
            </w:r>
            <w:r w:rsidR="00CA1263">
              <w:rPr>
                <w:rFonts w:ascii="Arial Narrow" w:hAnsi="Arial Narrow"/>
                <w:bCs/>
                <w:lang w:val="es-ES"/>
              </w:rPr>
              <w:t xml:space="preserve"> (MiA</w:t>
            </w:r>
            <w:r w:rsidR="00CA1263" w:rsidRPr="00CA1263">
              <w:rPr>
                <w:rFonts w:ascii="Arial Narrow" w:hAnsi="Arial Narrow"/>
                <w:bCs/>
                <w:lang w:val="es-ES"/>
              </w:rPr>
              <w:t>mbiente</w:t>
            </w:r>
            <w:r w:rsidR="00CA1263">
              <w:rPr>
                <w:rFonts w:ascii="Arial Narrow" w:hAnsi="Arial Narrow"/>
                <w:bCs/>
                <w:lang w:val="es-ES"/>
              </w:rPr>
              <w:t>)</w:t>
            </w:r>
            <w:r w:rsidR="00CA1263" w:rsidRPr="00CA1263">
              <w:rPr>
                <w:rFonts w:ascii="Arial Narrow" w:hAnsi="Arial Narrow"/>
                <w:bCs/>
                <w:lang w:val="es-ES"/>
              </w:rPr>
              <w:t>, I</w:t>
            </w:r>
            <w:r w:rsidR="00CA1263">
              <w:rPr>
                <w:rFonts w:ascii="Arial Narrow" w:hAnsi="Arial Narrow"/>
                <w:bCs/>
                <w:lang w:val="es-ES"/>
              </w:rPr>
              <w:t>nstituto</w:t>
            </w:r>
            <w:r w:rsidR="00CA1263" w:rsidRPr="00CA1263">
              <w:rPr>
                <w:rFonts w:ascii="Arial Narrow" w:hAnsi="Arial Narrow"/>
                <w:bCs/>
                <w:lang w:val="es-ES"/>
              </w:rPr>
              <w:t xml:space="preserve"> de Conservación Forestal </w:t>
            </w:r>
            <w:r w:rsidR="00CA1263">
              <w:rPr>
                <w:rFonts w:ascii="Arial Narrow" w:hAnsi="Arial Narrow"/>
                <w:bCs/>
                <w:lang w:val="es-ES"/>
              </w:rPr>
              <w:t>(</w:t>
            </w:r>
            <w:r w:rsidR="00CA1263" w:rsidRPr="00CA1263">
              <w:rPr>
                <w:rFonts w:ascii="Arial Narrow" w:hAnsi="Arial Narrow"/>
                <w:bCs/>
                <w:lang w:val="es-ES"/>
              </w:rPr>
              <w:t>ICF</w:t>
            </w:r>
            <w:r w:rsidR="00CA1263">
              <w:rPr>
                <w:rFonts w:ascii="Arial Narrow" w:hAnsi="Arial Narrow"/>
                <w:bCs/>
                <w:lang w:val="es-ES"/>
              </w:rPr>
              <w:t>)</w:t>
            </w:r>
            <w:r w:rsidR="00CA1263" w:rsidRPr="00CA1263">
              <w:rPr>
                <w:rFonts w:ascii="Arial Narrow" w:hAnsi="Arial Narrow"/>
                <w:bCs/>
                <w:lang w:val="es-ES"/>
              </w:rPr>
              <w:t xml:space="preserve">, </w:t>
            </w:r>
            <w:r w:rsidR="00DE3D72" w:rsidRPr="00CA1263">
              <w:rPr>
                <w:rFonts w:ascii="Arial Narrow" w:hAnsi="Arial Narrow"/>
                <w:bCs/>
                <w:lang w:val="es-ES"/>
              </w:rPr>
              <w:t xml:space="preserve">UNDP </w:t>
            </w:r>
            <w:r w:rsidR="00CA1263" w:rsidRPr="00CA1263">
              <w:rPr>
                <w:rFonts w:ascii="Arial Narrow" w:hAnsi="Arial Narrow"/>
                <w:bCs/>
                <w:lang w:val="es-ES"/>
              </w:rPr>
              <w:t>Honduras</w:t>
            </w:r>
          </w:p>
        </w:tc>
      </w:tr>
      <w:tr w:rsidR="009C6467" w:rsidRPr="00FD343A" w14:paraId="3A0D1176" w14:textId="77777777" w:rsidTr="005523F9">
        <w:tc>
          <w:tcPr>
            <w:tcW w:w="6915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231296D4" w14:textId="77777777" w:rsidR="009C6467" w:rsidRPr="004D02B3" w:rsidRDefault="003B5CAD" w:rsidP="00B533E9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5</w:t>
            </w:r>
            <w:r w:rsidRPr="00C53D99">
              <w:rPr>
                <w:rFonts w:ascii="Arial Narrow" w:hAnsi="Arial Narrow"/>
                <w:color w:val="1F497D"/>
              </w:rPr>
              <w:t xml:space="preserve">. </w:t>
            </w:r>
            <w:r w:rsidR="009C6467" w:rsidRPr="00C53D99">
              <w:rPr>
                <w:rFonts w:ascii="Arial Narrow" w:hAnsi="Arial Narrow"/>
                <w:color w:val="1F497D"/>
              </w:rPr>
              <w:t>Purpose of mission</w:t>
            </w:r>
            <w:r w:rsidR="009C6467" w:rsidRPr="004D02B3">
              <w:rPr>
                <w:rFonts w:ascii="Arial Narrow" w:hAnsi="Arial Narrow"/>
                <w:color w:val="1F497D"/>
              </w:rPr>
              <w:t xml:space="preserve"> </w:t>
            </w:r>
          </w:p>
          <w:p w14:paraId="6077B085" w14:textId="77777777" w:rsidR="009C6B75" w:rsidRPr="00E104EC" w:rsidRDefault="009C6B75" w:rsidP="009C6B75">
            <w:pPr>
              <w:spacing w:after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This</w:t>
            </w:r>
            <w:r w:rsidRPr="00E104EC">
              <w:rPr>
                <w:rFonts w:ascii="Arial Narrow" w:hAnsi="Arial Narrow"/>
                <w:bCs/>
              </w:rPr>
              <w:t xml:space="preserve"> mission had the purpose of: </w:t>
            </w:r>
          </w:p>
          <w:p w14:paraId="6ABBCBDC" w14:textId="201579B6" w:rsidR="009C6B75" w:rsidRPr="00E104EC" w:rsidRDefault="009C6B75" w:rsidP="009C6B75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Supporting the organization of the UN-REDD National Programme capacity building plan, known in Honduras as REDD+ Academy</w:t>
            </w:r>
          </w:p>
          <w:p w14:paraId="4188A631" w14:textId="77777777" w:rsidR="009C6B75" w:rsidRDefault="009C6B75" w:rsidP="009C6B75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 xml:space="preserve">Support the kick off of this plan with the first ToT workshop for regional technical staff of the governmental sector in charge of replication nationwide. </w:t>
            </w:r>
          </w:p>
          <w:p w14:paraId="325C7587" w14:textId="72EB0166" w:rsidR="009C6B75" w:rsidRDefault="009C6B75" w:rsidP="009C6B75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 xml:space="preserve">Follow up on the implementation of the Knowledge Management and Communications activities and complete its integration in the 2016 AOP (both for UN-REDD and FCPF). </w:t>
            </w:r>
          </w:p>
          <w:p w14:paraId="5659563E" w14:textId="77777777" w:rsidR="00CD6FE7" w:rsidRPr="009C6B75" w:rsidRDefault="00CD6FE7" w:rsidP="00A60990">
            <w:p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color w:val="1F497D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C4E60A4" w14:textId="77777777" w:rsidR="004D1602" w:rsidRPr="004D02B3" w:rsidRDefault="003B5CAD" w:rsidP="00822784">
            <w:pPr>
              <w:spacing w:after="0" w:line="240" w:lineRule="auto"/>
              <w:rPr>
                <w:rFonts w:ascii="Arial Narrow" w:hAnsi="Arial Narrow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6. </w:t>
            </w:r>
            <w:r w:rsidR="009C6467" w:rsidRPr="004D02B3">
              <w:rPr>
                <w:rFonts w:ascii="Arial Narrow" w:hAnsi="Arial Narrow"/>
                <w:color w:val="1F497D"/>
              </w:rPr>
              <w:t>Documents, materials, resources</w:t>
            </w:r>
            <w:r w:rsidR="00574AB1" w:rsidRPr="004D02B3">
              <w:rPr>
                <w:rFonts w:ascii="Arial Narrow" w:hAnsi="Arial Narrow"/>
              </w:rPr>
              <w:t xml:space="preserve"> </w:t>
            </w:r>
          </w:p>
          <w:p w14:paraId="25DE3E6F" w14:textId="77777777" w:rsidR="004D1602" w:rsidRPr="004D02B3" w:rsidRDefault="004D1602" w:rsidP="00822784">
            <w:pPr>
              <w:spacing w:after="0" w:line="240" w:lineRule="auto"/>
              <w:rPr>
                <w:rFonts w:ascii="Arial Narrow" w:hAnsi="Arial Narrow"/>
              </w:rPr>
            </w:pPr>
          </w:p>
          <w:p w14:paraId="5A0DED68" w14:textId="77777777" w:rsidR="00DB5326" w:rsidRDefault="00DB5326" w:rsidP="00CA1263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color w:val="1F497D"/>
                <w:lang w:val="en-US"/>
              </w:rPr>
              <w:t>Honduras AOP 2016</w:t>
            </w:r>
          </w:p>
          <w:p w14:paraId="63599AC0" w14:textId="77777777" w:rsidR="00DB5326" w:rsidRDefault="00DB5326" w:rsidP="00CA1263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color w:val="1F497D"/>
                <w:lang w:val="en-US"/>
              </w:rPr>
              <w:t xml:space="preserve">Honduras Stakeholder Mapping </w:t>
            </w:r>
          </w:p>
          <w:p w14:paraId="7F92AE22" w14:textId="77777777" w:rsidR="00DB5326" w:rsidRDefault="00DB5326" w:rsidP="00CA1263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color w:val="1F497D"/>
                <w:lang w:val="en-US"/>
              </w:rPr>
              <w:t xml:space="preserve">Honduras Participation Road Map </w:t>
            </w:r>
          </w:p>
          <w:p w14:paraId="33E35256" w14:textId="77777777" w:rsidR="00461456" w:rsidRPr="00461456" w:rsidRDefault="00461456" w:rsidP="00461456">
            <w:pPr>
              <w:pStyle w:val="ListParagraph"/>
              <w:rPr>
                <w:rFonts w:ascii="Arial Narrow" w:hAnsi="Arial Narrow"/>
                <w:color w:val="1F497D"/>
                <w:lang w:val="en-US"/>
              </w:rPr>
            </w:pPr>
          </w:p>
          <w:p w14:paraId="3BB6C3C4" w14:textId="3F31A943" w:rsidR="00461456" w:rsidRPr="00461456" w:rsidRDefault="00DB5326" w:rsidP="00461456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  <w:color w:val="1F497D"/>
                <w:lang w:val="en-US"/>
              </w:rPr>
            </w:pPr>
            <w:r w:rsidRPr="00461456">
              <w:rPr>
                <w:rFonts w:ascii="Arial Narrow" w:hAnsi="Arial Narrow"/>
                <w:bCs/>
                <w:lang w:val="en-US"/>
              </w:rPr>
              <w:t xml:space="preserve">First ToT </w:t>
            </w:r>
            <w:r w:rsidR="00CA1263" w:rsidRPr="00461456">
              <w:rPr>
                <w:rFonts w:ascii="Arial Narrow" w:hAnsi="Arial Narrow"/>
                <w:bCs/>
                <w:lang w:val="en-US"/>
              </w:rPr>
              <w:t>Workshop A</w:t>
            </w:r>
            <w:r w:rsidR="00FE088C" w:rsidRPr="00461456">
              <w:rPr>
                <w:rFonts w:ascii="Arial Narrow" w:hAnsi="Arial Narrow"/>
                <w:bCs/>
                <w:lang w:val="en-US"/>
              </w:rPr>
              <w:t>genda</w:t>
            </w:r>
          </w:p>
          <w:p w14:paraId="7D831997" w14:textId="33A670E5" w:rsidR="00461456" w:rsidRPr="00461456" w:rsidRDefault="00461456" w:rsidP="00461456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color w:val="1F497D"/>
                <w:lang w:val="en-US"/>
              </w:rPr>
              <w:t>Calendar of Capacity Building Activities</w:t>
            </w:r>
            <w:bookmarkStart w:id="0" w:name="_GoBack"/>
            <w:bookmarkEnd w:id="0"/>
          </w:p>
          <w:p w14:paraId="51D348AC" w14:textId="77777777" w:rsidR="006B5A7A" w:rsidRPr="00DB5326" w:rsidRDefault="005523F9" w:rsidP="006B5A7A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 xml:space="preserve">Publications REDD+ Honduras </w:t>
            </w:r>
            <w:r w:rsidR="006B5A7A" w:rsidRPr="009515E0">
              <w:rPr>
                <w:rFonts w:ascii="Arial Narrow" w:hAnsi="Arial Narrow"/>
                <w:bCs/>
                <w:lang w:val="en-US"/>
              </w:rPr>
              <w:t>Website</w:t>
            </w:r>
            <w:r>
              <w:rPr>
                <w:rFonts w:ascii="Arial Narrow" w:hAnsi="Arial Narrow"/>
                <w:bCs/>
                <w:lang w:val="en-US"/>
              </w:rPr>
              <w:t xml:space="preserve">: </w:t>
            </w:r>
            <w:r w:rsidR="006B5A7A" w:rsidRPr="009515E0">
              <w:rPr>
                <w:rFonts w:ascii="Arial Narrow" w:hAnsi="Arial Narrow"/>
                <w:bCs/>
                <w:lang w:val="en-US"/>
              </w:rPr>
              <w:t xml:space="preserve">and </w:t>
            </w:r>
            <w:r w:rsidR="006B5A7A" w:rsidRPr="009515E0">
              <w:rPr>
                <w:rFonts w:ascii="Arial Narrow" w:hAnsi="Arial Narrow"/>
              </w:rPr>
              <w:t xml:space="preserve">local </w:t>
            </w:r>
            <w:hyperlink r:id="rId10" w:history="1">
              <w:r w:rsidR="006B5A7A" w:rsidRPr="009515E0">
                <w:rPr>
                  <w:rStyle w:val="Hyperlink"/>
                  <w:rFonts w:ascii="Arial Narrow" w:hAnsi="Arial Narrow"/>
                </w:rPr>
                <w:t>Facebook</w:t>
              </w:r>
            </w:hyperlink>
            <w:r w:rsidR="006B5A7A" w:rsidRPr="009515E0">
              <w:rPr>
                <w:rFonts w:ascii="Arial Narrow" w:hAnsi="Arial Narrow"/>
              </w:rPr>
              <w:t xml:space="preserve"> and </w:t>
            </w:r>
            <w:hyperlink r:id="rId11" w:history="1">
              <w:r w:rsidR="006B5A7A" w:rsidRPr="009515E0">
                <w:rPr>
                  <w:rStyle w:val="Hyperlink"/>
                  <w:rFonts w:ascii="Arial Narrow" w:hAnsi="Arial Narrow"/>
                </w:rPr>
                <w:t>Twitter</w:t>
              </w:r>
            </w:hyperlink>
            <w:r w:rsidR="006B5A7A" w:rsidRPr="009515E0">
              <w:rPr>
                <w:rFonts w:ascii="Arial Narrow" w:hAnsi="Arial Narrow"/>
              </w:rPr>
              <w:t xml:space="preserve"> channels.</w:t>
            </w:r>
          </w:p>
          <w:p w14:paraId="3197DD74" w14:textId="77777777" w:rsidR="00DB5326" w:rsidRDefault="00DB5326" w:rsidP="00DB5326">
            <w:pPr>
              <w:pStyle w:val="ListParagraph"/>
              <w:rPr>
                <w:rFonts w:ascii="Arial Narrow" w:hAnsi="Arial Narrow"/>
                <w:color w:val="1F497D"/>
                <w:lang w:val="en-US"/>
              </w:rPr>
            </w:pPr>
          </w:p>
          <w:p w14:paraId="2A17855B" w14:textId="77777777" w:rsidR="00A60990" w:rsidRDefault="00A60990" w:rsidP="00DB5326">
            <w:pPr>
              <w:pStyle w:val="ListParagraph"/>
              <w:rPr>
                <w:rFonts w:ascii="Arial Narrow" w:hAnsi="Arial Narrow"/>
                <w:color w:val="1F497D"/>
                <w:lang w:val="en-US"/>
              </w:rPr>
            </w:pPr>
          </w:p>
          <w:p w14:paraId="6363C235" w14:textId="77777777" w:rsidR="00A60990" w:rsidRDefault="00A60990" w:rsidP="00DB5326">
            <w:pPr>
              <w:pStyle w:val="ListParagraph"/>
              <w:rPr>
                <w:rFonts w:ascii="Arial Narrow" w:hAnsi="Arial Narrow"/>
                <w:color w:val="1F497D"/>
                <w:lang w:val="en-US"/>
              </w:rPr>
            </w:pPr>
          </w:p>
          <w:p w14:paraId="051E5668" w14:textId="77777777" w:rsidR="00A60990" w:rsidRDefault="00A60990" w:rsidP="00DB5326">
            <w:pPr>
              <w:pStyle w:val="ListParagraph"/>
              <w:rPr>
                <w:rFonts w:ascii="Arial Narrow" w:hAnsi="Arial Narrow"/>
                <w:color w:val="1F497D"/>
                <w:lang w:val="en-US"/>
              </w:rPr>
            </w:pPr>
          </w:p>
          <w:p w14:paraId="46983D25" w14:textId="77777777" w:rsidR="00A60990" w:rsidRDefault="00A60990" w:rsidP="00A60990">
            <w:p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jc w:val="both"/>
              <w:rPr>
                <w:rStyle w:val="Hyperlink"/>
                <w:rFonts w:ascii="Arial Narrow" w:hAnsi="Arial Narrow"/>
              </w:rPr>
            </w:pPr>
            <w:r>
              <w:rPr>
                <w:rFonts w:ascii="Arial Narrow" w:hAnsi="Arial Narrow"/>
                <w:color w:val="1F497D"/>
              </w:rPr>
              <w:t xml:space="preserve">Additional information: </w:t>
            </w:r>
            <w:hyperlink r:id="rId12" w:history="1">
              <w:r w:rsidRPr="006B2AB0">
                <w:rPr>
                  <w:rStyle w:val="Hyperlink"/>
                  <w:rFonts w:ascii="Arial Narrow" w:hAnsi="Arial Narrow"/>
                </w:rPr>
                <w:t>http://www.ocphn.org/redd_honduras.html</w:t>
              </w:r>
            </w:hyperlink>
            <w:r>
              <w:rPr>
                <w:rFonts w:ascii="Arial Narrow" w:hAnsi="Arial Narrow"/>
                <w:color w:val="1F497D"/>
              </w:rPr>
              <w:t xml:space="preserve"> and </w:t>
            </w:r>
            <w:hyperlink r:id="rId13" w:history="1">
              <w:r w:rsidRPr="006B2AB0">
                <w:rPr>
                  <w:rStyle w:val="Hyperlink"/>
                  <w:rFonts w:ascii="Arial Narrow" w:hAnsi="Arial Narrow"/>
                </w:rPr>
                <w:t>http://www.unredd.net/index.php?option=com_country&amp;view=countries&amp;id=48&amp;Itemid=608</w:t>
              </w:r>
            </w:hyperlink>
            <w:r w:rsidR="009C6B75">
              <w:rPr>
                <w:rStyle w:val="Hyperlink"/>
                <w:rFonts w:ascii="Arial Narrow" w:hAnsi="Arial Narrow"/>
              </w:rPr>
              <w:t xml:space="preserve"> </w:t>
            </w:r>
          </w:p>
          <w:p w14:paraId="77E57D83" w14:textId="77777777" w:rsidR="009C6B75" w:rsidRPr="00A60990" w:rsidRDefault="009C6B75" w:rsidP="00A60990">
            <w:p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color w:val="1F497D"/>
              </w:rPr>
            </w:pPr>
          </w:p>
        </w:tc>
      </w:tr>
      <w:tr w:rsidR="009C6467" w:rsidRPr="00FD343A" w14:paraId="3BE3499D" w14:textId="77777777" w:rsidTr="005523F9">
        <w:tc>
          <w:tcPr>
            <w:tcW w:w="6915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263B3E9" w14:textId="596E9985" w:rsidR="00B533E9" w:rsidRPr="003C169A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3C169A">
              <w:rPr>
                <w:rFonts w:ascii="Arial Narrow" w:hAnsi="Arial Narrow"/>
                <w:color w:val="1F497D"/>
              </w:rPr>
              <w:t xml:space="preserve">7. </w:t>
            </w:r>
            <w:r w:rsidR="009C6467" w:rsidRPr="003C169A">
              <w:rPr>
                <w:rFonts w:ascii="Arial Narrow" w:hAnsi="Arial Narrow"/>
                <w:color w:val="1F497D"/>
              </w:rPr>
              <w:t>Mission members</w:t>
            </w:r>
            <w:r w:rsidR="00087503" w:rsidRPr="003C169A">
              <w:rPr>
                <w:rFonts w:ascii="Arial Narrow" w:hAnsi="Arial Narrow"/>
                <w:color w:val="1F497D"/>
              </w:rPr>
              <w:t xml:space="preserve"> </w:t>
            </w:r>
          </w:p>
          <w:p w14:paraId="65F9B587" w14:textId="77777777" w:rsidR="009C6467" w:rsidRPr="003C169A" w:rsidRDefault="00E7324C" w:rsidP="005E158A">
            <w:pPr>
              <w:tabs>
                <w:tab w:val="left" w:pos="7755"/>
              </w:tabs>
              <w:jc w:val="both"/>
              <w:rPr>
                <w:rFonts w:ascii="Arial Narrow" w:hAnsi="Arial Narrow"/>
                <w:color w:val="1F497D"/>
              </w:rPr>
            </w:pPr>
            <w:r w:rsidRPr="003C169A">
              <w:rPr>
                <w:rFonts w:ascii="Arial Narrow" w:hAnsi="Arial Narrow"/>
                <w:bCs/>
              </w:rPr>
              <w:t>Patricia Toquica (</w:t>
            </w:r>
            <w:r w:rsidR="006052C4" w:rsidRPr="003C169A">
              <w:rPr>
                <w:rFonts w:ascii="Arial Narrow" w:hAnsi="Arial Narrow"/>
                <w:bCs/>
              </w:rPr>
              <w:t xml:space="preserve">UNDP, </w:t>
            </w:r>
            <w:r w:rsidRPr="003C169A">
              <w:rPr>
                <w:rFonts w:ascii="Arial Narrow" w:hAnsi="Arial Narrow"/>
                <w:bCs/>
              </w:rPr>
              <w:t>inter-agency KM)</w:t>
            </w:r>
            <w:r w:rsidR="00531D3E" w:rsidRPr="003C169A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7B5EB9D" w14:textId="77777777" w:rsidR="003B5CAD" w:rsidRPr="004D02B3" w:rsidRDefault="003B5CAD" w:rsidP="003D477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8. </w:t>
            </w:r>
            <w:r w:rsidR="009C6467" w:rsidRPr="004D02B3">
              <w:rPr>
                <w:rFonts w:ascii="Arial Narrow" w:hAnsi="Arial Narrow"/>
                <w:color w:val="1F497D"/>
              </w:rPr>
              <w:t>Costs</w:t>
            </w:r>
          </w:p>
          <w:p w14:paraId="591CAB45" w14:textId="77777777" w:rsidR="004D1602" w:rsidRPr="004D02B3" w:rsidRDefault="005612EA" w:rsidP="008E349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 $</w:t>
            </w:r>
            <w:r w:rsidR="003C169A">
              <w:rPr>
                <w:rFonts w:ascii="Arial Narrow" w:hAnsi="Arial Narrow"/>
              </w:rPr>
              <w:t xml:space="preserve"> 1,204.37</w:t>
            </w:r>
          </w:p>
        </w:tc>
      </w:tr>
      <w:tr w:rsidR="009C6467" w:rsidRPr="00FD343A" w14:paraId="4F0765E3" w14:textId="77777777" w:rsidTr="005523F9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8BD3D2" w14:textId="0DD8CBE0" w:rsidR="00ED7087" w:rsidRDefault="003B5CAD" w:rsidP="00ED708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9. </w:t>
            </w:r>
            <w:r w:rsidR="009C6B75">
              <w:rPr>
                <w:rFonts w:ascii="Arial Narrow" w:hAnsi="Arial Narrow"/>
                <w:color w:val="1F497D"/>
              </w:rPr>
              <w:t>Context of</w:t>
            </w:r>
            <w:r w:rsidR="009C6467" w:rsidRPr="004D02B3">
              <w:rPr>
                <w:rFonts w:ascii="Arial Narrow" w:hAnsi="Arial Narrow"/>
                <w:color w:val="1F497D"/>
              </w:rPr>
              <w:t xml:space="preserve"> mission </w:t>
            </w:r>
          </w:p>
          <w:p w14:paraId="5BBC4F41" w14:textId="76DF0C16" w:rsidR="009C6B75" w:rsidRDefault="009C6B75" w:rsidP="009C6B75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Honduras </w:t>
            </w:r>
            <w:r w:rsidRPr="00E104EC">
              <w:rPr>
                <w:rFonts w:ascii="Arial Narrow" w:hAnsi="Arial Narrow"/>
                <w:bCs/>
              </w:rPr>
              <w:t>has a UN-REDD National Program</w:t>
            </w:r>
            <w:r>
              <w:rPr>
                <w:rFonts w:ascii="Arial Narrow" w:hAnsi="Arial Narrow"/>
                <w:bCs/>
              </w:rPr>
              <w:t xml:space="preserve">me (USD $3.6M) and FCPF support (USD $ 3.8m) with UNDP as delivery partner. </w:t>
            </w:r>
            <w:r w:rsidRPr="00E104EC">
              <w:rPr>
                <w:rFonts w:ascii="Arial Narrow" w:hAnsi="Arial Narrow"/>
                <w:bCs/>
              </w:rPr>
              <w:t xml:space="preserve">The </w:t>
            </w:r>
            <w:r>
              <w:rPr>
                <w:rFonts w:ascii="Arial Narrow" w:hAnsi="Arial Narrow"/>
                <w:bCs/>
              </w:rPr>
              <w:t xml:space="preserve">country began implementation of both programmes in a coordinated manner and with a unified Programme Management Unit (PMU) in 2015. </w:t>
            </w:r>
            <w:r w:rsidRPr="006B5A7A">
              <w:rPr>
                <w:rFonts w:ascii="Arial Narrow" w:hAnsi="Arial Narrow"/>
                <w:bCs/>
              </w:rPr>
              <w:t xml:space="preserve">Key outcomes to be achieved in Honduras include the participatory construction of the REDD+ National Strategy and the creation </w:t>
            </w:r>
            <w:r>
              <w:rPr>
                <w:rFonts w:ascii="Arial Narrow" w:hAnsi="Arial Narrow"/>
                <w:bCs/>
              </w:rPr>
              <w:t>of an enabling framework at nat</w:t>
            </w:r>
            <w:r w:rsidRPr="006B5A7A">
              <w:rPr>
                <w:rFonts w:ascii="Arial Narrow" w:hAnsi="Arial Narrow"/>
                <w:bCs/>
              </w:rPr>
              <w:t>i</w:t>
            </w:r>
            <w:r>
              <w:rPr>
                <w:rFonts w:ascii="Arial Narrow" w:hAnsi="Arial Narrow"/>
                <w:bCs/>
              </w:rPr>
              <w:t>o</w:t>
            </w:r>
            <w:r w:rsidRPr="006B5A7A">
              <w:rPr>
                <w:rFonts w:ascii="Arial Narrow" w:hAnsi="Arial Narrow"/>
                <w:bCs/>
              </w:rPr>
              <w:t>nal le</w:t>
            </w:r>
            <w:r>
              <w:rPr>
                <w:rFonts w:ascii="Arial Narrow" w:hAnsi="Arial Narrow"/>
                <w:bCs/>
              </w:rPr>
              <w:t>vel to implement this strategy.</w:t>
            </w:r>
          </w:p>
          <w:p w14:paraId="6239510B" w14:textId="65DFA44C" w:rsidR="009C6B75" w:rsidRPr="009C6B75" w:rsidRDefault="009C6B75" w:rsidP="009C6B75">
            <w:pPr>
              <w:rPr>
                <w:rFonts w:ascii="Arial Narrow" w:hAnsi="Arial Narrow"/>
                <w:bCs/>
                <w:i/>
              </w:rPr>
            </w:pPr>
            <w:r w:rsidRPr="00EE4D5D">
              <w:rPr>
                <w:rFonts w:ascii="Arial Narrow" w:hAnsi="Arial Narrow"/>
                <w:bCs/>
              </w:rPr>
              <w:t>In this contex</w:t>
            </w:r>
            <w:r>
              <w:rPr>
                <w:rFonts w:ascii="Arial Narrow" w:hAnsi="Arial Narrow"/>
                <w:bCs/>
              </w:rPr>
              <w:t>t, Result 1</w:t>
            </w:r>
            <w:r w:rsidRPr="00EE4D5D">
              <w:rPr>
                <w:rFonts w:ascii="Arial Narrow" w:hAnsi="Arial Narrow"/>
                <w:bCs/>
              </w:rPr>
              <w:t xml:space="preserve"> of the UN-REDD Programme Annual Work Plan </w:t>
            </w:r>
            <w:r>
              <w:rPr>
                <w:rFonts w:ascii="Arial Narrow" w:hAnsi="Arial Narrow"/>
                <w:bCs/>
              </w:rPr>
              <w:t xml:space="preserve">(AOP) </w:t>
            </w:r>
            <w:r w:rsidRPr="00EE4D5D">
              <w:rPr>
                <w:rFonts w:ascii="Arial Narrow" w:hAnsi="Arial Narrow"/>
                <w:bCs/>
              </w:rPr>
              <w:t xml:space="preserve">includes </w:t>
            </w:r>
            <w:r>
              <w:rPr>
                <w:rFonts w:ascii="Arial Narrow" w:hAnsi="Arial Narrow"/>
                <w:bCs/>
              </w:rPr>
              <w:t xml:space="preserve">the </w:t>
            </w:r>
            <w:r w:rsidRPr="009C6B75">
              <w:rPr>
                <w:rFonts w:ascii="Arial Narrow" w:hAnsi="Arial Narrow"/>
                <w:bCs/>
                <w:i/>
              </w:rPr>
              <w:t xml:space="preserve">creation of spaces and procedures to enable relevant stakeholder’s effective participation at the national and subnational level, including women effective participation, during the preparation of the REDD+ National Strategy. </w:t>
            </w:r>
          </w:p>
          <w:p w14:paraId="134BEB43" w14:textId="77777777" w:rsidR="009C6B75" w:rsidRDefault="009C6B75" w:rsidP="009C6B75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To achieve this result, building and strengthening capacity of relevant stakeholders has been considered a key activity and is one of the milestones to be achieved as part of the UN-REDD Programme AOP during 2016.  </w:t>
            </w:r>
          </w:p>
          <w:p w14:paraId="42794E89" w14:textId="3A86D8DE" w:rsidR="009C6B75" w:rsidRPr="009C6B75" w:rsidRDefault="009C6B75" w:rsidP="009C6B75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For this purpose, and based on the materials, methodology and expertise acquired during the Regional REDD+ Academy, along with MiAmbiente a capacity building plan (that has been called as Honduras REDD+ Academy) has been developed. One of the first events of this plan was the Training of Trainers (ToT) workshop organized Feb 1-4, 2015 that will enable trainees to continue with replications nationwide with a series of over 20 workshops across Honduras in order to engage key REDD+ stakeholders. </w:t>
            </w:r>
          </w:p>
          <w:p w14:paraId="36AB4914" w14:textId="77777777" w:rsidR="00DB5326" w:rsidRDefault="00DB5326" w:rsidP="00DB5326">
            <w:pPr>
              <w:spacing w:after="0"/>
              <w:rPr>
                <w:rFonts w:ascii="Arial Narrow" w:hAnsi="Arial Narrow"/>
                <w:bCs/>
              </w:rPr>
            </w:pPr>
          </w:p>
          <w:p w14:paraId="641F55A3" w14:textId="6200DEAD" w:rsidR="00DB5326" w:rsidRDefault="00DB5326" w:rsidP="00DB5326">
            <w:pPr>
              <w:spacing w:after="0"/>
              <w:rPr>
                <w:rFonts w:ascii="Arial Narrow" w:hAnsi="Arial Narrow"/>
                <w:bCs/>
              </w:rPr>
            </w:pPr>
            <w:r w:rsidRPr="00DB5326">
              <w:rPr>
                <w:rFonts w:ascii="Arial Narrow" w:hAnsi="Arial Narrow"/>
                <w:bCs/>
              </w:rPr>
              <w:lastRenderedPageBreak/>
              <w:t xml:space="preserve">Prior to the mission support was provided </w:t>
            </w:r>
            <w:r>
              <w:rPr>
                <w:rFonts w:ascii="Arial Narrow" w:hAnsi="Arial Narrow"/>
                <w:bCs/>
              </w:rPr>
              <w:t xml:space="preserve">in the </w:t>
            </w:r>
            <w:r w:rsidRPr="00DB5326">
              <w:rPr>
                <w:rFonts w:ascii="Arial Narrow" w:hAnsi="Arial Narrow"/>
                <w:bCs/>
              </w:rPr>
              <w:t>planning</w:t>
            </w:r>
            <w:r w:rsidR="009C6B75">
              <w:rPr>
                <w:rFonts w:ascii="Arial Narrow" w:hAnsi="Arial Narrow"/>
                <w:bCs/>
              </w:rPr>
              <w:t xml:space="preserve"> and adaptation of the REDD+ Academy to local context</w:t>
            </w:r>
            <w:r>
              <w:rPr>
                <w:rFonts w:ascii="Arial Narrow" w:hAnsi="Arial Narrow"/>
                <w:bCs/>
              </w:rPr>
              <w:t xml:space="preserve"> including: </w:t>
            </w:r>
          </w:p>
          <w:p w14:paraId="21253219" w14:textId="77777777" w:rsidR="00DB5326" w:rsidRPr="00DB5326" w:rsidRDefault="00DB5326" w:rsidP="00DB5326">
            <w:pPr>
              <w:pStyle w:val="ListParagraph"/>
              <w:numPr>
                <w:ilvl w:val="0"/>
                <w:numId w:val="29"/>
              </w:numPr>
              <w:rPr>
                <w:rFonts w:ascii="Arial Narrow" w:hAnsi="Arial Narrow"/>
                <w:bCs/>
              </w:rPr>
            </w:pPr>
            <w:r w:rsidRPr="00DB5326">
              <w:rPr>
                <w:rFonts w:ascii="Arial Narrow" w:hAnsi="Arial Narrow"/>
                <w:bCs/>
              </w:rPr>
              <w:t xml:space="preserve">Development </w:t>
            </w:r>
            <w:r>
              <w:rPr>
                <w:rFonts w:ascii="Arial Narrow" w:hAnsi="Arial Narrow"/>
                <w:bCs/>
              </w:rPr>
              <w:t xml:space="preserve">of </w:t>
            </w:r>
            <w:r w:rsidRPr="00DB5326">
              <w:rPr>
                <w:rFonts w:ascii="Arial Narrow" w:hAnsi="Arial Narrow"/>
                <w:bCs/>
              </w:rPr>
              <w:t>materials (journals</w:t>
            </w:r>
            <w:r>
              <w:rPr>
                <w:rFonts w:ascii="Arial Narrow" w:hAnsi="Arial Narrow"/>
                <w:bCs/>
              </w:rPr>
              <w:t xml:space="preserve"> for local context</w:t>
            </w:r>
            <w:r w:rsidRPr="00DB5326">
              <w:rPr>
                <w:rFonts w:ascii="Arial Narrow" w:hAnsi="Arial Narrow"/>
                <w:bCs/>
              </w:rPr>
              <w:t xml:space="preserve">, presentations, agendas, </w:t>
            </w:r>
            <w:r w:rsidR="00412907">
              <w:rPr>
                <w:rFonts w:ascii="Arial Narrow" w:hAnsi="Arial Narrow"/>
                <w:bCs/>
              </w:rPr>
              <w:t xml:space="preserve">exercises, </w:t>
            </w:r>
            <w:r w:rsidRPr="00DB5326">
              <w:rPr>
                <w:rFonts w:ascii="Arial Narrow" w:hAnsi="Arial Narrow"/>
                <w:bCs/>
              </w:rPr>
              <w:t xml:space="preserve">evaluations, etc.) </w:t>
            </w:r>
          </w:p>
          <w:p w14:paraId="2AFFA16E" w14:textId="77777777" w:rsidR="00DB5326" w:rsidRPr="00DB5326" w:rsidRDefault="00DB5326" w:rsidP="00DB5326">
            <w:pPr>
              <w:pStyle w:val="ListParagraph"/>
              <w:numPr>
                <w:ilvl w:val="0"/>
                <w:numId w:val="29"/>
              </w:numPr>
              <w:rPr>
                <w:rFonts w:ascii="Arial Narrow" w:hAnsi="Arial Narrow"/>
                <w:bCs/>
              </w:rPr>
            </w:pPr>
            <w:r w:rsidRPr="00DB5326">
              <w:rPr>
                <w:rFonts w:ascii="Arial Narrow" w:hAnsi="Arial Narrow"/>
                <w:bCs/>
              </w:rPr>
              <w:t xml:space="preserve">Preparation of trainers </w:t>
            </w:r>
          </w:p>
          <w:p w14:paraId="2BE0C337" w14:textId="77777777" w:rsidR="00DB5326" w:rsidRPr="00DB5326" w:rsidRDefault="00DB5326" w:rsidP="00DB5326">
            <w:pPr>
              <w:pStyle w:val="ListParagraph"/>
              <w:numPr>
                <w:ilvl w:val="0"/>
                <w:numId w:val="29"/>
              </w:numPr>
              <w:rPr>
                <w:rFonts w:ascii="Arial Narrow" w:hAnsi="Arial Narrow"/>
                <w:bCs/>
                <w:lang w:val="en-US"/>
              </w:rPr>
            </w:pPr>
            <w:r w:rsidRPr="00DB5326">
              <w:rPr>
                <w:rFonts w:ascii="Arial Narrow" w:hAnsi="Arial Narrow"/>
                <w:bCs/>
              </w:rPr>
              <w:t xml:space="preserve">Sharing of lessons learned from Asia </w:t>
            </w:r>
            <w:r>
              <w:rPr>
                <w:rFonts w:ascii="Arial Narrow" w:hAnsi="Arial Narrow"/>
                <w:bCs/>
              </w:rPr>
              <w:t xml:space="preserve">Pacific </w:t>
            </w:r>
            <w:r w:rsidRPr="00DB5326">
              <w:rPr>
                <w:rFonts w:ascii="Arial Narrow" w:hAnsi="Arial Narrow"/>
                <w:bCs/>
              </w:rPr>
              <w:t xml:space="preserve">national academies </w:t>
            </w:r>
            <w:r>
              <w:rPr>
                <w:rFonts w:ascii="Arial Narrow" w:hAnsi="Arial Narrow"/>
                <w:bCs/>
              </w:rPr>
              <w:t>and logistics considerations</w:t>
            </w:r>
          </w:p>
          <w:p w14:paraId="68ADEF0B" w14:textId="77777777" w:rsidR="00F643C4" w:rsidRPr="00DB5326" w:rsidRDefault="00F643C4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  <w:p w14:paraId="73B85F92" w14:textId="77777777" w:rsidR="00087503" w:rsidRDefault="003B5CAD" w:rsidP="004D02B3">
            <w:pPr>
              <w:spacing w:after="0" w:line="240" w:lineRule="auto"/>
              <w:rPr>
                <w:rFonts w:ascii="Arial Narrow" w:hAnsi="Arial Narrow"/>
              </w:rPr>
            </w:pPr>
            <w:r w:rsidRPr="004D02B3">
              <w:rPr>
                <w:rFonts w:ascii="Arial Narrow" w:hAnsi="Arial Narrow"/>
                <w:i/>
                <w:color w:val="1F497D"/>
              </w:rPr>
              <w:t xml:space="preserve">9.a </w:t>
            </w:r>
            <w:r w:rsidR="009C6467" w:rsidRPr="004D02B3">
              <w:rPr>
                <w:rFonts w:ascii="Arial Narrow" w:hAnsi="Arial Narrow"/>
                <w:i/>
                <w:color w:val="1F497D"/>
              </w:rPr>
              <w:t>Findings</w:t>
            </w:r>
            <w:r w:rsidR="005F26E8" w:rsidRPr="004D02B3">
              <w:rPr>
                <w:rFonts w:ascii="Arial Narrow" w:hAnsi="Arial Narrow"/>
              </w:rPr>
              <w:t>.</w:t>
            </w:r>
          </w:p>
          <w:p w14:paraId="7D21E64E" w14:textId="5B8FBD04" w:rsidR="00A94BB0" w:rsidRDefault="00A94BB0" w:rsidP="004D02B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country team has followed key support recommendations in order to advance with Result 1 </w:t>
            </w:r>
            <w:r w:rsidR="009C6B75">
              <w:rPr>
                <w:rFonts w:ascii="Arial Narrow" w:hAnsi="Arial Narrow"/>
              </w:rPr>
              <w:t xml:space="preserve">of the AOP </w:t>
            </w:r>
            <w:r>
              <w:rPr>
                <w:rFonts w:ascii="Arial Narrow" w:hAnsi="Arial Narrow"/>
              </w:rPr>
              <w:t xml:space="preserve">and use stakeholder engagement and capacity building as an enabler to the other components of the programme and </w:t>
            </w:r>
            <w:r w:rsidR="009C6B75">
              <w:rPr>
                <w:rFonts w:ascii="Arial Narrow" w:hAnsi="Arial Narrow"/>
              </w:rPr>
              <w:t>in the road map to building</w:t>
            </w:r>
            <w:r>
              <w:rPr>
                <w:rFonts w:ascii="Arial Narrow" w:hAnsi="Arial Narrow"/>
              </w:rPr>
              <w:t xml:space="preserve"> its</w:t>
            </w:r>
            <w:r w:rsidR="009515E0">
              <w:rPr>
                <w:rFonts w:ascii="Arial Narrow" w:hAnsi="Arial Narrow"/>
              </w:rPr>
              <w:t xml:space="preserve"> National REDD+ S</w:t>
            </w:r>
            <w:r>
              <w:rPr>
                <w:rFonts w:ascii="Arial Narrow" w:hAnsi="Arial Narrow"/>
              </w:rPr>
              <w:t xml:space="preserve">trategy. </w:t>
            </w:r>
            <w:r w:rsidR="009C6B7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This included the finalization during 2015 of the </w:t>
            </w:r>
            <w:r w:rsidRPr="009515E0">
              <w:rPr>
                <w:rFonts w:ascii="Arial Narrow" w:hAnsi="Arial Narrow"/>
                <w:b/>
                <w:i/>
              </w:rPr>
              <w:t>Stakeholder Mapping and Characterization</w:t>
            </w:r>
            <w:r>
              <w:rPr>
                <w:rFonts w:ascii="Arial Narrow" w:hAnsi="Arial Narrow"/>
              </w:rPr>
              <w:t xml:space="preserve"> and the </w:t>
            </w:r>
            <w:r w:rsidRPr="009515E0">
              <w:rPr>
                <w:rFonts w:ascii="Arial Narrow" w:hAnsi="Arial Narrow"/>
                <w:b/>
                <w:i/>
              </w:rPr>
              <w:t>Participation Road Map</w:t>
            </w:r>
            <w:r>
              <w:rPr>
                <w:rFonts w:ascii="Arial Narrow" w:hAnsi="Arial Narrow"/>
              </w:rPr>
              <w:t>, which together allowed Honduras to identify key stakeholders, participation spaces, objectives and strategic moments to engage these audiences, either for information, capacity building, consultation, collaboration or decision making.</w:t>
            </w:r>
          </w:p>
          <w:p w14:paraId="188D4C41" w14:textId="77777777" w:rsidR="00A94BB0" w:rsidRDefault="00A94BB0" w:rsidP="004D02B3">
            <w:pPr>
              <w:spacing w:after="0" w:line="240" w:lineRule="auto"/>
              <w:rPr>
                <w:rFonts w:ascii="Arial Narrow" w:hAnsi="Arial Narrow"/>
              </w:rPr>
            </w:pPr>
          </w:p>
          <w:p w14:paraId="7FB32536" w14:textId="3470A99C" w:rsidR="00A94BB0" w:rsidRDefault="00A94BB0" w:rsidP="004D02B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 a result of these exercises</w:t>
            </w:r>
            <w:r w:rsidR="00311434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Honduras developed a </w:t>
            </w:r>
            <w:r w:rsidRPr="009515E0">
              <w:rPr>
                <w:rFonts w:ascii="Arial Narrow" w:hAnsi="Arial Narrow"/>
                <w:b/>
                <w:i/>
              </w:rPr>
              <w:t>Capacity Building Plan</w:t>
            </w:r>
            <w:r>
              <w:rPr>
                <w:rFonts w:ascii="Arial Narrow" w:hAnsi="Arial Narrow"/>
              </w:rPr>
              <w:t xml:space="preserve"> </w:t>
            </w:r>
            <w:r w:rsidR="0064751F">
              <w:rPr>
                <w:rFonts w:ascii="Arial Narrow" w:hAnsi="Arial Narrow"/>
              </w:rPr>
              <w:t xml:space="preserve">which </w:t>
            </w:r>
            <w:r w:rsidR="009515E0">
              <w:rPr>
                <w:rFonts w:ascii="Arial Narrow" w:hAnsi="Arial Narrow"/>
              </w:rPr>
              <w:t>corresponds to their national version of</w:t>
            </w:r>
            <w:r w:rsidR="0064751F">
              <w:rPr>
                <w:rFonts w:ascii="Arial Narrow" w:hAnsi="Arial Narrow"/>
              </w:rPr>
              <w:t xml:space="preserve"> Academia REDD+, taking into account the learnings, materials and methodologies they </w:t>
            </w:r>
            <w:r w:rsidR="00311434">
              <w:rPr>
                <w:rFonts w:ascii="Arial Narrow" w:hAnsi="Arial Narrow"/>
              </w:rPr>
              <w:t>learned</w:t>
            </w:r>
            <w:r w:rsidR="0064751F">
              <w:rPr>
                <w:rFonts w:ascii="Arial Narrow" w:hAnsi="Arial Narrow"/>
              </w:rPr>
              <w:t xml:space="preserve"> at the Regional REDD+ Academy in October 2015, adapting them to the local context and needs. </w:t>
            </w:r>
          </w:p>
          <w:p w14:paraId="16A79363" w14:textId="77777777" w:rsidR="0064751F" w:rsidRDefault="0064751F" w:rsidP="004D02B3">
            <w:pPr>
              <w:spacing w:after="0" w:line="240" w:lineRule="auto"/>
              <w:rPr>
                <w:rFonts w:ascii="Arial Narrow" w:hAnsi="Arial Narrow"/>
              </w:rPr>
            </w:pPr>
          </w:p>
          <w:p w14:paraId="35CDFFBA" w14:textId="4741E038" w:rsidR="0064751F" w:rsidRDefault="0064751F" w:rsidP="004D02B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this context, in Honduras the REDD+ Academy is not conceived as a single national event, but as the whole process of capacity building with key stakeholders which most significant part will take place over the course of Q1-Q2 2015, and will include over 20 workshops with stakeholder</w:t>
            </w:r>
            <w:r w:rsidR="009515E0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from different sectors (government, indigenous peoples, civil society, campesino and agro-forestry organizations) that will cover ToT sessions and replications </w:t>
            </w:r>
            <w:r w:rsidR="00311434">
              <w:rPr>
                <w:rFonts w:ascii="Arial Narrow" w:hAnsi="Arial Narrow"/>
              </w:rPr>
              <w:t xml:space="preserve">in </w:t>
            </w:r>
            <w:r>
              <w:rPr>
                <w:rFonts w:ascii="Arial Narrow" w:hAnsi="Arial Narrow"/>
              </w:rPr>
              <w:t xml:space="preserve">all regions and relevant stakeholders identified in the mapping exercises across the country. </w:t>
            </w:r>
          </w:p>
          <w:p w14:paraId="3AD85657" w14:textId="77777777" w:rsidR="00DB5326" w:rsidRDefault="00DB5326" w:rsidP="004D02B3">
            <w:pPr>
              <w:spacing w:after="0" w:line="240" w:lineRule="auto"/>
              <w:rPr>
                <w:rFonts w:ascii="Arial Narrow" w:hAnsi="Arial Narrow"/>
              </w:rPr>
            </w:pPr>
          </w:p>
          <w:p w14:paraId="1875244B" w14:textId="4F96918C" w:rsidR="00D07B3B" w:rsidRDefault="00D07B3B" w:rsidP="00D07B3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involvement of the recently hired UNDP specialist in Stakeholder Participation will be key to ensure the strategic selection of the indigenous peoples</w:t>
            </w:r>
            <w:r w:rsidR="00815B44">
              <w:rPr>
                <w:rFonts w:ascii="Arial Narrow" w:hAnsi="Arial Narrow"/>
              </w:rPr>
              <w:t xml:space="preserve"> specialist replacement</w:t>
            </w:r>
            <w:r>
              <w:rPr>
                <w:rFonts w:ascii="Arial Narrow" w:hAnsi="Arial Narrow"/>
              </w:rPr>
              <w:t xml:space="preserve">, </w:t>
            </w:r>
            <w:r w:rsidR="00311434">
              <w:rPr>
                <w:rFonts w:ascii="Arial Narrow" w:hAnsi="Arial Narrow"/>
              </w:rPr>
              <w:t xml:space="preserve">and in ensuring </w:t>
            </w:r>
            <w:r>
              <w:rPr>
                <w:rFonts w:ascii="Arial Narrow" w:hAnsi="Arial Narrow"/>
              </w:rPr>
              <w:t xml:space="preserve">the linkages and flow of processes as well as the integration of the gender perspective. </w:t>
            </w:r>
          </w:p>
          <w:p w14:paraId="60FE1F2B" w14:textId="77777777" w:rsidR="00D07B3B" w:rsidRDefault="00D07B3B" w:rsidP="004D02B3">
            <w:pPr>
              <w:spacing w:after="0" w:line="240" w:lineRule="auto"/>
              <w:rPr>
                <w:rFonts w:ascii="Arial Narrow" w:hAnsi="Arial Narrow"/>
              </w:rPr>
            </w:pPr>
          </w:p>
          <w:p w14:paraId="0FFEB13B" w14:textId="77777777" w:rsidR="00DB5326" w:rsidRPr="003C169A" w:rsidRDefault="00DB5326" w:rsidP="004D02B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C169A">
              <w:rPr>
                <w:rFonts w:ascii="Arial Narrow" w:hAnsi="Arial Narrow"/>
                <w:b/>
              </w:rPr>
              <w:t xml:space="preserve">Note: </w:t>
            </w:r>
          </w:p>
          <w:p w14:paraId="38E1DA88" w14:textId="181D4026" w:rsidR="00DB5326" w:rsidRDefault="00DB5326" w:rsidP="004D02B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</w:t>
            </w:r>
            <w:r w:rsidR="00D07B3B">
              <w:rPr>
                <w:rFonts w:ascii="Arial Narrow" w:hAnsi="Arial Narrow"/>
              </w:rPr>
              <w:t xml:space="preserve">team identified strategic </w:t>
            </w:r>
            <w:r>
              <w:rPr>
                <w:rFonts w:ascii="Arial Narrow" w:hAnsi="Arial Narrow"/>
              </w:rPr>
              <w:t xml:space="preserve">topics of the Academy </w:t>
            </w:r>
            <w:r w:rsidR="00D07B3B">
              <w:rPr>
                <w:rFonts w:ascii="Arial Narrow" w:hAnsi="Arial Narrow"/>
              </w:rPr>
              <w:t>to be covered during this</w:t>
            </w:r>
            <w:r w:rsidR="003C169A">
              <w:rPr>
                <w:rFonts w:ascii="Arial Narrow" w:hAnsi="Arial Narrow"/>
              </w:rPr>
              <w:t xml:space="preserve"> first ToT</w:t>
            </w:r>
            <w:r w:rsidR="00D07B3B">
              <w:rPr>
                <w:rFonts w:ascii="Arial Narrow" w:hAnsi="Arial Narrow"/>
              </w:rPr>
              <w:t xml:space="preserve"> having in mind the Participation Road Map`. This first training </w:t>
            </w:r>
            <w:r w:rsidR="005523F9">
              <w:rPr>
                <w:rFonts w:ascii="Arial Narrow" w:hAnsi="Arial Narrow"/>
              </w:rPr>
              <w:t>i</w:t>
            </w:r>
            <w:r w:rsidR="003C169A">
              <w:rPr>
                <w:rFonts w:ascii="Arial Narrow" w:hAnsi="Arial Narrow"/>
              </w:rPr>
              <w:t xml:space="preserve">ncluded </w:t>
            </w:r>
            <w:r w:rsidR="00D07B3B">
              <w:rPr>
                <w:rFonts w:ascii="Arial Narrow" w:hAnsi="Arial Narrow"/>
              </w:rPr>
              <w:t>CC, REDD+ and</w:t>
            </w:r>
            <w:r w:rsidR="003C169A">
              <w:rPr>
                <w:rFonts w:ascii="Arial Narrow" w:hAnsi="Arial Narrow"/>
              </w:rPr>
              <w:t xml:space="preserve"> the UNFCCC, NS/AP, FRELs, NFMS and</w:t>
            </w:r>
            <w:r w:rsidR="00D07B3B">
              <w:rPr>
                <w:rFonts w:ascii="Arial Narrow" w:hAnsi="Arial Narrow"/>
              </w:rPr>
              <w:t xml:space="preserve"> Saf</w:t>
            </w:r>
            <w:r w:rsidR="003C169A">
              <w:rPr>
                <w:rFonts w:ascii="Arial Narrow" w:hAnsi="Arial Narrow"/>
              </w:rPr>
              <w:t>eguards, all including the national context. A</w:t>
            </w:r>
            <w:r w:rsidR="00D07B3B">
              <w:rPr>
                <w:rFonts w:ascii="Arial Narrow" w:hAnsi="Arial Narrow"/>
              </w:rPr>
              <w:t xml:space="preserve">dditional topics such as DD, Finance, Governance, will be covered in the spaces generated as the </w:t>
            </w:r>
            <w:r w:rsidR="00311434">
              <w:rPr>
                <w:rFonts w:ascii="Arial Narrow" w:hAnsi="Arial Narrow"/>
              </w:rPr>
              <w:t>REDD+ National S</w:t>
            </w:r>
            <w:r w:rsidR="00D07B3B">
              <w:rPr>
                <w:rFonts w:ascii="Arial Narrow" w:hAnsi="Arial Narrow"/>
              </w:rPr>
              <w:t>trategy process advances and additional inputs are generated and socialized.</w:t>
            </w:r>
          </w:p>
          <w:p w14:paraId="4B8972CA" w14:textId="77777777" w:rsidR="00947DBE" w:rsidRDefault="00947DBE" w:rsidP="00F25DAA">
            <w:pPr>
              <w:spacing w:after="0" w:line="240" w:lineRule="auto"/>
              <w:rPr>
                <w:rFonts w:ascii="Arial Narrow" w:hAnsi="Arial Narrow"/>
              </w:rPr>
            </w:pPr>
          </w:p>
          <w:p w14:paraId="730591FC" w14:textId="77777777" w:rsidR="00F15074" w:rsidRPr="00A94BB0" w:rsidRDefault="00F15074" w:rsidP="00F25DAA">
            <w:pPr>
              <w:spacing w:after="0" w:line="240" w:lineRule="auto"/>
              <w:rPr>
                <w:rFonts w:ascii="Arial Narrow" w:hAnsi="Arial Narrow"/>
              </w:rPr>
            </w:pPr>
          </w:p>
          <w:p w14:paraId="37BE7240" w14:textId="77777777" w:rsidR="00F50BA8" w:rsidRPr="00E42518" w:rsidRDefault="003B5CAD" w:rsidP="00F25DAA">
            <w:pP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  <w:r w:rsidRPr="00E42518">
              <w:rPr>
                <w:rFonts w:ascii="Arial Narrow" w:hAnsi="Arial Narrow"/>
                <w:i/>
                <w:color w:val="1F497D"/>
              </w:rPr>
              <w:t xml:space="preserve">9.b </w:t>
            </w:r>
            <w:r w:rsidR="009C6467" w:rsidRPr="00E42518">
              <w:rPr>
                <w:rFonts w:ascii="Arial Narrow" w:hAnsi="Arial Narrow"/>
                <w:i/>
                <w:color w:val="1F497D"/>
              </w:rPr>
              <w:t>Results achieve</w:t>
            </w:r>
            <w:r w:rsidR="00337815" w:rsidRPr="00E42518">
              <w:rPr>
                <w:rFonts w:ascii="Arial Narrow" w:hAnsi="Arial Narrow"/>
                <w:i/>
                <w:color w:val="1F497D"/>
              </w:rPr>
              <w:t>d (key outputs)</w:t>
            </w:r>
          </w:p>
          <w:p w14:paraId="2031C4EA" w14:textId="77777777" w:rsidR="00A94C4D" w:rsidRPr="00A94C4D" w:rsidRDefault="00A94C4D" w:rsidP="0064751F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</w:p>
          <w:p w14:paraId="305BF94F" w14:textId="77777777" w:rsidR="0064751F" w:rsidRPr="0064751F" w:rsidRDefault="0064751F" w:rsidP="0006171C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Kick off of Honduras Academia REDD+ as a national REDD+ capacity building process, with the first ToT event that engaged 35 regional technical leads from the government ke</w:t>
            </w:r>
            <w:r w:rsidR="009735FF">
              <w:rPr>
                <w:rFonts w:ascii="Arial Narrow" w:hAnsi="Arial Narrow"/>
                <w:color w:val="000000" w:themeColor="text1"/>
              </w:rPr>
              <w:t xml:space="preserve">y institutions MiAmbiente and IFC that will take care and contribute to the replication process </w:t>
            </w:r>
            <w:r w:rsidR="009515E0">
              <w:rPr>
                <w:rFonts w:ascii="Arial Narrow" w:hAnsi="Arial Narrow"/>
                <w:color w:val="000000" w:themeColor="text1"/>
              </w:rPr>
              <w:t>in the whole</w:t>
            </w:r>
            <w:r w:rsidR="009735FF">
              <w:rPr>
                <w:rFonts w:ascii="Arial Narrow" w:hAnsi="Arial Narrow"/>
                <w:color w:val="000000" w:themeColor="text1"/>
              </w:rPr>
              <w:t xml:space="preserve"> the country. </w:t>
            </w:r>
          </w:p>
          <w:p w14:paraId="53781D4C" w14:textId="77777777" w:rsidR="009735FF" w:rsidRPr="009735FF" w:rsidRDefault="00A94C4D" w:rsidP="0006171C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Agreement on </w:t>
            </w:r>
            <w:r w:rsidR="009735FF">
              <w:rPr>
                <w:rFonts w:ascii="Arial Narrow" w:hAnsi="Arial Narrow"/>
                <w:color w:val="000000" w:themeColor="text1"/>
              </w:rPr>
              <w:t xml:space="preserve">a roadmap for the capacity building </w:t>
            </w:r>
            <w:r>
              <w:rPr>
                <w:rFonts w:ascii="Arial Narrow" w:hAnsi="Arial Narrow"/>
                <w:color w:val="000000" w:themeColor="text1"/>
              </w:rPr>
              <w:t xml:space="preserve">process to develop </w:t>
            </w:r>
            <w:r w:rsidR="000A20B2">
              <w:rPr>
                <w:rFonts w:ascii="Arial Narrow" w:hAnsi="Arial Narrow"/>
                <w:color w:val="000000" w:themeColor="text1"/>
              </w:rPr>
              <w:t>Honduras’s</w:t>
            </w:r>
            <w:r>
              <w:rPr>
                <w:rFonts w:ascii="Arial Narrow" w:hAnsi="Arial Narrow"/>
                <w:color w:val="000000" w:themeColor="text1"/>
              </w:rPr>
              <w:t xml:space="preserve"> N</w:t>
            </w:r>
            <w:r w:rsidR="009735FF">
              <w:rPr>
                <w:rFonts w:ascii="Arial Narrow" w:hAnsi="Arial Narrow"/>
                <w:color w:val="000000" w:themeColor="text1"/>
              </w:rPr>
              <w:t>ational REDD+ strategy, with these</w:t>
            </w:r>
            <w:r>
              <w:rPr>
                <w:rFonts w:ascii="Arial Narrow" w:hAnsi="Arial Narrow"/>
                <w:color w:val="000000" w:themeColor="text1"/>
              </w:rPr>
              <w:t xml:space="preserve"> stakeholders </w:t>
            </w:r>
            <w:r w:rsidR="009735FF">
              <w:rPr>
                <w:rFonts w:ascii="Arial Narrow" w:hAnsi="Arial Narrow"/>
                <w:color w:val="000000" w:themeColor="text1"/>
              </w:rPr>
              <w:t>and their commitment to jointly deliver 14 workshops to cover all regions and “</w:t>
            </w:r>
            <w:r w:rsidR="009515E0">
              <w:rPr>
                <w:rFonts w:ascii="Arial Narrow" w:hAnsi="Arial Narrow"/>
                <w:color w:val="000000" w:themeColor="text1"/>
              </w:rPr>
              <w:t>municipalities</w:t>
            </w:r>
            <w:r w:rsidR="009735FF">
              <w:rPr>
                <w:rFonts w:ascii="Arial Narrow" w:hAnsi="Arial Narrow"/>
                <w:color w:val="000000" w:themeColor="text1"/>
              </w:rPr>
              <w:t xml:space="preserve">” in Honduras </w:t>
            </w:r>
            <w:r w:rsidR="000A20B2">
              <w:rPr>
                <w:rFonts w:ascii="Arial Narrow" w:hAnsi="Arial Narrow"/>
                <w:color w:val="000000" w:themeColor="text1"/>
              </w:rPr>
              <w:t>(29</w:t>
            </w:r>
            <w:r w:rsidR="009515E0">
              <w:rPr>
                <w:rFonts w:ascii="Arial Narrow" w:hAnsi="Arial Narrow"/>
                <w:color w:val="000000" w:themeColor="text1"/>
              </w:rPr>
              <w:t>8) with an agreed calendar from March to July 2016.</w:t>
            </w:r>
          </w:p>
          <w:p w14:paraId="4208BF08" w14:textId="74267F60" w:rsidR="009735FF" w:rsidRPr="009735FF" w:rsidRDefault="009735FF" w:rsidP="0006171C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For the country team it was an achievement to have two institutions, MiAmbiente and ICF</w:t>
            </w:r>
            <w:r w:rsidR="009515E0">
              <w:rPr>
                <w:rFonts w:ascii="Arial Narrow" w:hAnsi="Arial Narrow"/>
                <w:color w:val="000000" w:themeColor="text1"/>
              </w:rPr>
              <w:t>, that are</w:t>
            </w:r>
            <w:r>
              <w:rPr>
                <w:rFonts w:ascii="Arial Narrow" w:hAnsi="Arial Narrow"/>
                <w:color w:val="000000" w:themeColor="text1"/>
              </w:rPr>
              <w:t xml:space="preserve"> traditionally not collaborating or coordinating actions due to political issues, working hand in hand during the workshop and committed to implement capacity </w:t>
            </w:r>
            <w:r w:rsidR="000A20B2">
              <w:rPr>
                <w:rFonts w:ascii="Arial Narrow" w:hAnsi="Arial Narrow"/>
                <w:color w:val="000000" w:themeColor="text1"/>
              </w:rPr>
              <w:t>building</w:t>
            </w:r>
            <w:r>
              <w:rPr>
                <w:rFonts w:ascii="Arial Narrow" w:hAnsi="Arial Narrow"/>
                <w:color w:val="000000" w:themeColor="text1"/>
              </w:rPr>
              <w:t xml:space="preserve"> and </w:t>
            </w:r>
            <w:r w:rsidR="000A20B2">
              <w:rPr>
                <w:rFonts w:ascii="Arial Narrow" w:hAnsi="Arial Narrow"/>
                <w:color w:val="000000" w:themeColor="text1"/>
              </w:rPr>
              <w:t>stakeholder</w:t>
            </w:r>
            <w:r>
              <w:rPr>
                <w:rFonts w:ascii="Arial Narrow" w:hAnsi="Arial Narrow"/>
                <w:color w:val="000000" w:themeColor="text1"/>
              </w:rPr>
              <w:t xml:space="preserve"> enga</w:t>
            </w:r>
            <w:r w:rsidR="009515E0">
              <w:rPr>
                <w:rFonts w:ascii="Arial Narrow" w:hAnsi="Arial Narrow"/>
                <w:color w:val="000000" w:themeColor="text1"/>
              </w:rPr>
              <w:t>gement plans at r</w:t>
            </w:r>
            <w:r w:rsidR="00311434">
              <w:rPr>
                <w:rFonts w:ascii="Arial Narrow" w:hAnsi="Arial Narrow"/>
                <w:color w:val="000000" w:themeColor="text1"/>
              </w:rPr>
              <w:t>egional level</w:t>
            </w:r>
            <w:r w:rsidR="009515E0">
              <w:rPr>
                <w:rFonts w:ascii="Arial Narrow" w:hAnsi="Arial Narrow"/>
                <w:color w:val="000000" w:themeColor="text1"/>
              </w:rPr>
              <w:t xml:space="preserve"> to cover the whole national territory. </w:t>
            </w:r>
          </w:p>
          <w:p w14:paraId="64956840" w14:textId="77777777" w:rsidR="009735FF" w:rsidRPr="009735FF" w:rsidRDefault="009735FF" w:rsidP="0006171C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First consultation to gather key inputs to the participatory construction of Honduras’s REDD+ vision. </w:t>
            </w:r>
          </w:p>
          <w:p w14:paraId="52CD50FE" w14:textId="77777777" w:rsidR="00F66A4E" w:rsidRDefault="009735FF" w:rsidP="009735FF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9735FF">
              <w:rPr>
                <w:rFonts w:ascii="Arial Narrow" w:hAnsi="Arial Narrow"/>
                <w:color w:val="000000" w:themeColor="text1"/>
              </w:rPr>
              <w:t xml:space="preserve">Revision and feedback provided to finalize the REDD+ KM and Communications Strategy and </w:t>
            </w:r>
            <w:r w:rsidR="000A20B2" w:rsidRPr="009735FF">
              <w:rPr>
                <w:rFonts w:ascii="Arial Narrow" w:hAnsi="Arial Narrow"/>
                <w:color w:val="000000" w:themeColor="text1"/>
              </w:rPr>
              <w:t>the</w:t>
            </w:r>
            <w:r w:rsidRPr="009735FF">
              <w:rPr>
                <w:rFonts w:ascii="Arial Narrow" w:hAnsi="Arial Narrow"/>
                <w:color w:val="000000" w:themeColor="text1"/>
              </w:rPr>
              <w:t xml:space="preserve"> 2016 Ann</w:t>
            </w:r>
            <w:r w:rsidR="009515E0">
              <w:rPr>
                <w:rFonts w:ascii="Arial Narrow" w:hAnsi="Arial Narrow"/>
                <w:color w:val="000000" w:themeColor="text1"/>
              </w:rPr>
              <w:t>ual Plan in order to support UN-</w:t>
            </w:r>
            <w:r w:rsidRPr="009735FF">
              <w:rPr>
                <w:rFonts w:ascii="Arial Narrow" w:hAnsi="Arial Narrow"/>
                <w:color w:val="000000" w:themeColor="text1"/>
              </w:rPr>
              <w:t xml:space="preserve">REDD and FCPFs 2016 AOPs main results. </w:t>
            </w:r>
          </w:p>
          <w:p w14:paraId="29A8EFC6" w14:textId="77777777" w:rsidR="00F15074" w:rsidRDefault="00F15074" w:rsidP="00F15074">
            <w:pPr>
              <w:tabs>
                <w:tab w:val="left" w:pos="7755"/>
              </w:tabs>
              <w:spacing w:after="0" w:line="240" w:lineRule="auto"/>
              <w:ind w:left="720"/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51034E0E" w14:textId="77777777" w:rsidR="00F15074" w:rsidRPr="00F15074" w:rsidRDefault="00F15074" w:rsidP="00F15074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F15074">
              <w:rPr>
                <w:rFonts w:ascii="Arial Narrow" w:hAnsi="Arial Narrow"/>
                <w:i/>
                <w:color w:val="1F497D"/>
              </w:rPr>
              <w:t xml:space="preserve">9.c Lessons Learned </w:t>
            </w:r>
          </w:p>
          <w:p w14:paraId="06D641BC" w14:textId="2D832C28" w:rsidR="00F15074" w:rsidRPr="00F15074" w:rsidRDefault="00F15074" w:rsidP="00F15074">
            <w:pPr>
              <w:spacing w:after="0"/>
              <w:rPr>
                <w:rFonts w:ascii="Arial Narrow" w:hAnsi="Arial Narrow"/>
              </w:rPr>
            </w:pPr>
            <w:r w:rsidRPr="00F15074">
              <w:rPr>
                <w:rFonts w:ascii="Arial Narrow" w:hAnsi="Arial Narrow"/>
              </w:rPr>
              <w:t xml:space="preserve">As a result of this first ToT few lessons were discussed </w:t>
            </w:r>
            <w:r>
              <w:rPr>
                <w:rFonts w:ascii="Arial Narrow" w:hAnsi="Arial Narrow"/>
              </w:rPr>
              <w:t xml:space="preserve">among with </w:t>
            </w:r>
            <w:r w:rsidR="00815B44">
              <w:rPr>
                <w:rFonts w:ascii="Arial Narrow" w:hAnsi="Arial Narrow"/>
              </w:rPr>
              <w:t xml:space="preserve">PMU </w:t>
            </w:r>
            <w:r>
              <w:rPr>
                <w:rFonts w:ascii="Arial Narrow" w:hAnsi="Arial Narrow"/>
              </w:rPr>
              <w:t>members to be incorporated and/or reinforced in upcoming trainings:</w:t>
            </w:r>
          </w:p>
          <w:p w14:paraId="64A48A2F" w14:textId="77777777" w:rsidR="00F15074" w:rsidRPr="00F15074" w:rsidRDefault="00F15074" w:rsidP="00F15074">
            <w:pPr>
              <w:spacing w:after="0"/>
              <w:rPr>
                <w:rFonts w:ascii="Arial Narrow" w:hAnsi="Arial Narrow"/>
              </w:rPr>
            </w:pPr>
            <w:r w:rsidRPr="00F15074">
              <w:rPr>
                <w:rFonts w:ascii="Arial Narrow" w:hAnsi="Arial Narrow"/>
              </w:rPr>
              <w:t xml:space="preserve">- Need of applying pre-event knowledge surveys </w:t>
            </w:r>
            <w:r w:rsidR="00B37FF2">
              <w:rPr>
                <w:rFonts w:ascii="Arial Narrow" w:hAnsi="Arial Narrow"/>
              </w:rPr>
              <w:t xml:space="preserve">additionally from the post-event evaluations. </w:t>
            </w:r>
            <w:r w:rsidR="009515E0">
              <w:rPr>
                <w:rFonts w:ascii="Arial Narrow" w:hAnsi="Arial Narrow"/>
              </w:rPr>
              <w:t xml:space="preserve">This will allow to better plan time and depth of topics to be covered. </w:t>
            </w:r>
          </w:p>
          <w:p w14:paraId="17561274" w14:textId="130B1939" w:rsidR="00F15074" w:rsidRPr="00F15074" w:rsidRDefault="00F15074" w:rsidP="00F15074">
            <w:pPr>
              <w:spacing w:after="0"/>
              <w:rPr>
                <w:rFonts w:ascii="Arial Narrow" w:hAnsi="Arial Narrow"/>
              </w:rPr>
            </w:pPr>
            <w:r w:rsidRPr="00F15074">
              <w:rPr>
                <w:rFonts w:ascii="Arial Narrow" w:hAnsi="Arial Narrow"/>
              </w:rPr>
              <w:t>- Need of additional trai</w:t>
            </w:r>
            <w:r>
              <w:rPr>
                <w:rFonts w:ascii="Arial Narrow" w:hAnsi="Arial Narrow"/>
              </w:rPr>
              <w:t xml:space="preserve">ning on safeguards, FRELs/NFMs to ToT prior to going to the field. </w:t>
            </w:r>
            <w:r w:rsidR="007213F8">
              <w:rPr>
                <w:rFonts w:ascii="Arial Narrow" w:hAnsi="Arial Narrow"/>
              </w:rPr>
              <w:t xml:space="preserve">This will be provided during the second ToT workshop at the end of February. </w:t>
            </w:r>
          </w:p>
          <w:p w14:paraId="5C0EBCC3" w14:textId="77777777" w:rsidR="00F15074" w:rsidRPr="00F15074" w:rsidRDefault="00F15074" w:rsidP="00F15074">
            <w:pPr>
              <w:spacing w:after="0"/>
              <w:rPr>
                <w:rFonts w:ascii="Arial Narrow" w:hAnsi="Arial Narrow"/>
              </w:rPr>
            </w:pPr>
            <w:r w:rsidRPr="00F15074">
              <w:rPr>
                <w:rFonts w:ascii="Arial Narrow" w:hAnsi="Arial Narrow"/>
              </w:rPr>
              <w:t>- Considering the possibility or hiring/desi</w:t>
            </w:r>
            <w:r w:rsidR="00B37FF2">
              <w:rPr>
                <w:rFonts w:ascii="Arial Narrow" w:hAnsi="Arial Narrow"/>
              </w:rPr>
              <w:t>gnating additi</w:t>
            </w:r>
            <w:r w:rsidRPr="00F15074">
              <w:rPr>
                <w:rFonts w:ascii="Arial Narrow" w:hAnsi="Arial Narrow"/>
              </w:rPr>
              <w:t>onal resources for facilitation and syste</w:t>
            </w:r>
            <w:r w:rsidR="00B37FF2">
              <w:rPr>
                <w:rFonts w:ascii="Arial Narrow" w:hAnsi="Arial Narrow"/>
              </w:rPr>
              <w:t>matization of the whole process</w:t>
            </w:r>
            <w:r w:rsidRPr="00F15074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In case not possible developing tools or standar</w:t>
            </w:r>
            <w:r w:rsidR="00B37FF2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s for consistency</w:t>
            </w:r>
            <w:r w:rsidRPr="00F15074">
              <w:rPr>
                <w:rFonts w:ascii="Arial Narrow" w:hAnsi="Arial Narrow"/>
              </w:rPr>
              <w:t xml:space="preserve">. </w:t>
            </w:r>
          </w:p>
          <w:p w14:paraId="3C6C6FC3" w14:textId="4F5C435A" w:rsidR="00B37FF2" w:rsidRDefault="00F15074" w:rsidP="00F15074">
            <w:pPr>
              <w:spacing w:after="0"/>
              <w:rPr>
                <w:rFonts w:ascii="Arial Narrow" w:hAnsi="Arial Narrow"/>
              </w:rPr>
            </w:pPr>
            <w:r w:rsidRPr="00B37FF2">
              <w:rPr>
                <w:rFonts w:ascii="Arial Narrow" w:hAnsi="Arial Narrow"/>
              </w:rPr>
              <w:lastRenderedPageBreak/>
              <w:t xml:space="preserve">- </w:t>
            </w:r>
            <w:r w:rsidR="00B37FF2" w:rsidRPr="00B37FF2">
              <w:rPr>
                <w:rFonts w:ascii="Arial Narrow" w:hAnsi="Arial Narrow"/>
              </w:rPr>
              <w:t xml:space="preserve">Important for all </w:t>
            </w:r>
            <w:r w:rsidR="00815B44">
              <w:rPr>
                <w:rFonts w:ascii="Arial Narrow" w:hAnsi="Arial Narrow"/>
              </w:rPr>
              <w:t>P</w:t>
            </w:r>
            <w:r w:rsidR="00815B44" w:rsidRPr="00B37FF2">
              <w:rPr>
                <w:rFonts w:ascii="Arial Narrow" w:hAnsi="Arial Narrow"/>
              </w:rPr>
              <w:t xml:space="preserve">MU </w:t>
            </w:r>
            <w:r w:rsidR="00B37FF2" w:rsidRPr="00B37FF2">
              <w:rPr>
                <w:rFonts w:ascii="Arial Narrow" w:hAnsi="Arial Narrow"/>
              </w:rPr>
              <w:t>technical team to be present in ToT sessions</w:t>
            </w:r>
            <w:r w:rsidR="00815B44">
              <w:rPr>
                <w:rFonts w:ascii="Arial Narrow" w:hAnsi="Arial Narrow"/>
              </w:rPr>
              <w:t>, as</w:t>
            </w:r>
            <w:r w:rsidR="007213F8">
              <w:rPr>
                <w:rFonts w:ascii="Arial Narrow" w:hAnsi="Arial Narrow"/>
              </w:rPr>
              <w:t xml:space="preserve"> different areas of expertise are</w:t>
            </w:r>
            <w:r w:rsidR="00815B44">
              <w:rPr>
                <w:rFonts w:ascii="Arial Narrow" w:hAnsi="Arial Narrow"/>
              </w:rPr>
              <w:t xml:space="preserve"> often required to answer questions and have </w:t>
            </w:r>
            <w:r w:rsidR="007213F8">
              <w:rPr>
                <w:rFonts w:ascii="Arial Narrow" w:hAnsi="Arial Narrow"/>
              </w:rPr>
              <w:t xml:space="preserve">a better idea of capacity </w:t>
            </w:r>
            <w:r w:rsidR="00815B44">
              <w:rPr>
                <w:rFonts w:ascii="Arial Narrow" w:hAnsi="Arial Narrow"/>
              </w:rPr>
              <w:t>needs of trainees</w:t>
            </w:r>
            <w:r w:rsidR="00B37FF2" w:rsidRPr="00B37FF2">
              <w:rPr>
                <w:rFonts w:ascii="Arial Narrow" w:hAnsi="Arial Narrow"/>
              </w:rPr>
              <w:t>.</w:t>
            </w:r>
            <w:r w:rsidR="00B37FF2">
              <w:rPr>
                <w:rFonts w:ascii="Arial Narrow" w:hAnsi="Arial Narrow"/>
              </w:rPr>
              <w:t xml:space="preserve"> </w:t>
            </w:r>
          </w:p>
          <w:p w14:paraId="27086D66" w14:textId="77777777" w:rsidR="00B37FF2" w:rsidRDefault="00B37FF2" w:rsidP="00F1507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Use planning and calendar agreed to optimize training spaces, resources and logistics with other sectors including</w:t>
            </w:r>
            <w:r w:rsidR="00815B44">
              <w:rPr>
                <w:rFonts w:ascii="Arial Narrow" w:hAnsi="Arial Narrow"/>
              </w:rPr>
              <w:t xml:space="preserve"> to the extent possible</w:t>
            </w:r>
            <w:r>
              <w:rPr>
                <w:rFonts w:ascii="Arial Narrow" w:hAnsi="Arial Narrow"/>
              </w:rPr>
              <w:t xml:space="preserve"> indigenous peoples, civil society and agro-forestry organizations. </w:t>
            </w:r>
          </w:p>
          <w:p w14:paraId="0959A891" w14:textId="77777777" w:rsidR="00724524" w:rsidRPr="00B37FF2" w:rsidRDefault="00724524" w:rsidP="00724524">
            <w:pPr>
              <w:tabs>
                <w:tab w:val="left" w:pos="7755"/>
              </w:tabs>
              <w:spacing w:after="0" w:line="240" w:lineRule="auto"/>
              <w:ind w:left="360"/>
              <w:jc w:val="both"/>
              <w:rPr>
                <w:rFonts w:ascii="Arial Narrow" w:hAnsi="Arial Narrow"/>
                <w:i/>
                <w:color w:val="1F497D"/>
              </w:rPr>
            </w:pPr>
          </w:p>
          <w:p w14:paraId="4FA4733B" w14:textId="77777777" w:rsidR="009C6467" w:rsidRPr="00E42518" w:rsidRDefault="00F15074" w:rsidP="00891E40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  <w:r>
              <w:rPr>
                <w:rFonts w:ascii="Arial Narrow" w:hAnsi="Arial Narrow"/>
                <w:i/>
                <w:color w:val="1F497D"/>
              </w:rPr>
              <w:t>9.d</w:t>
            </w:r>
            <w:r w:rsidR="003B5CAD" w:rsidRPr="00E42518">
              <w:rPr>
                <w:rFonts w:ascii="Arial Narrow" w:hAnsi="Arial Narrow"/>
                <w:i/>
                <w:color w:val="1F497D"/>
              </w:rPr>
              <w:t xml:space="preserve"> </w:t>
            </w:r>
            <w:r w:rsidR="009C6467" w:rsidRPr="00E42518">
              <w:rPr>
                <w:rFonts w:ascii="Arial Narrow" w:hAnsi="Arial Narrow"/>
                <w:i/>
                <w:color w:val="1F497D"/>
              </w:rPr>
              <w:t>Expected outcomes and impacts</w:t>
            </w:r>
          </w:p>
          <w:p w14:paraId="72E56CE1" w14:textId="77777777" w:rsidR="00E97A45" w:rsidRDefault="00D630C6" w:rsidP="001854B0">
            <w:pPr>
              <w:numPr>
                <w:ilvl w:val="0"/>
                <w:numId w:val="16"/>
              </w:num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2E472D">
              <w:rPr>
                <w:rFonts w:ascii="Arial Narrow" w:hAnsi="Arial Narrow"/>
              </w:rPr>
              <w:t>As a result of this mission,</w:t>
            </w:r>
            <w:r w:rsidR="008E3EFD">
              <w:rPr>
                <w:rFonts w:ascii="Arial Narrow" w:hAnsi="Arial Narrow"/>
              </w:rPr>
              <w:t xml:space="preserve"> </w:t>
            </w:r>
            <w:r w:rsidR="001854B0">
              <w:rPr>
                <w:rFonts w:ascii="Arial Narrow" w:hAnsi="Arial Narrow"/>
              </w:rPr>
              <w:t xml:space="preserve">the UN-REDD Programme technical </w:t>
            </w:r>
            <w:r w:rsidR="009515E0">
              <w:rPr>
                <w:rFonts w:ascii="Arial Narrow" w:hAnsi="Arial Narrow"/>
              </w:rPr>
              <w:t>i</w:t>
            </w:r>
            <w:r w:rsidR="001854B0">
              <w:rPr>
                <w:rFonts w:ascii="Arial Narrow" w:hAnsi="Arial Narrow"/>
              </w:rPr>
              <w:t>nputs</w:t>
            </w:r>
            <w:r w:rsidR="009515E0">
              <w:rPr>
                <w:rFonts w:ascii="Arial Narrow" w:hAnsi="Arial Narrow"/>
              </w:rPr>
              <w:t xml:space="preserve"> have been</w:t>
            </w:r>
            <w:r w:rsidR="001854B0">
              <w:rPr>
                <w:rFonts w:ascii="Arial Narrow" w:hAnsi="Arial Narrow"/>
              </w:rPr>
              <w:t xml:space="preserve"> incorporated and highly valued to continue </w:t>
            </w:r>
            <w:r w:rsidR="002E0A2C">
              <w:rPr>
                <w:rFonts w:ascii="Arial Narrow" w:hAnsi="Arial Narrow"/>
              </w:rPr>
              <w:t>support</w:t>
            </w:r>
            <w:r w:rsidR="001854B0">
              <w:rPr>
                <w:rFonts w:ascii="Arial Narrow" w:hAnsi="Arial Narrow"/>
              </w:rPr>
              <w:t>ing</w:t>
            </w:r>
            <w:r w:rsidR="002E0A2C">
              <w:rPr>
                <w:rFonts w:ascii="Arial Narrow" w:hAnsi="Arial Narrow"/>
              </w:rPr>
              <w:t xml:space="preserve"> </w:t>
            </w:r>
            <w:r w:rsidR="00B37FF2">
              <w:rPr>
                <w:rFonts w:ascii="Arial Narrow" w:hAnsi="Arial Narrow"/>
              </w:rPr>
              <w:t>Mi</w:t>
            </w:r>
            <w:r w:rsidR="001854B0">
              <w:rPr>
                <w:rFonts w:ascii="Arial Narrow" w:hAnsi="Arial Narrow"/>
              </w:rPr>
              <w:t xml:space="preserve">Ambiente’s REDD+ process in the </w:t>
            </w:r>
            <w:r w:rsidR="009515E0">
              <w:rPr>
                <w:rFonts w:ascii="Arial Narrow" w:hAnsi="Arial Narrow"/>
              </w:rPr>
              <w:t xml:space="preserve">areas of stakeholder engagement, </w:t>
            </w:r>
            <w:r w:rsidR="001854B0">
              <w:rPr>
                <w:rFonts w:ascii="Arial Narrow" w:hAnsi="Arial Narrow"/>
              </w:rPr>
              <w:t xml:space="preserve">capacity </w:t>
            </w:r>
            <w:r w:rsidR="009515E0">
              <w:rPr>
                <w:rFonts w:ascii="Arial Narrow" w:hAnsi="Arial Narrow"/>
              </w:rPr>
              <w:t xml:space="preserve">building, knowledge management and communications. </w:t>
            </w:r>
          </w:p>
          <w:p w14:paraId="668EFAC2" w14:textId="21FC0F06" w:rsidR="001854B0" w:rsidRDefault="001854B0" w:rsidP="001854B0">
            <w:pPr>
              <w:numPr>
                <w:ilvl w:val="0"/>
                <w:numId w:val="16"/>
              </w:num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efforts invested in </w:t>
            </w:r>
            <w:r w:rsidR="000A20B2">
              <w:rPr>
                <w:rFonts w:ascii="Arial Narrow" w:hAnsi="Arial Narrow"/>
              </w:rPr>
              <w:t xml:space="preserve">strengthening </w:t>
            </w:r>
            <w:r>
              <w:rPr>
                <w:rFonts w:ascii="Arial Narrow" w:hAnsi="Arial Narrow"/>
              </w:rPr>
              <w:t xml:space="preserve">and developing the country </w:t>
            </w:r>
            <w:r w:rsidR="00815B44">
              <w:rPr>
                <w:rFonts w:ascii="Arial Narrow" w:hAnsi="Arial Narrow"/>
              </w:rPr>
              <w:t xml:space="preserve">PMU </w:t>
            </w:r>
            <w:r>
              <w:rPr>
                <w:rFonts w:ascii="Arial Narrow" w:hAnsi="Arial Narrow"/>
              </w:rPr>
              <w:t xml:space="preserve">have been effective and the team is well positioned to engage key stakeholders </w:t>
            </w:r>
            <w:r w:rsidR="00F15074">
              <w:rPr>
                <w:rFonts w:ascii="Arial Narrow" w:hAnsi="Arial Narrow"/>
              </w:rPr>
              <w:t xml:space="preserve">and deliver Result 1 for the construction of the National </w:t>
            </w:r>
            <w:r w:rsidR="000A20B2">
              <w:rPr>
                <w:rFonts w:ascii="Arial Narrow" w:hAnsi="Arial Narrow"/>
              </w:rPr>
              <w:t>REDD+</w:t>
            </w:r>
            <w:r w:rsidR="00F15074">
              <w:rPr>
                <w:rFonts w:ascii="Arial Narrow" w:hAnsi="Arial Narrow"/>
              </w:rPr>
              <w:t xml:space="preserve"> Strategy. </w:t>
            </w:r>
          </w:p>
          <w:p w14:paraId="1636CA9B" w14:textId="77777777" w:rsidR="00F15074" w:rsidRPr="004D02B3" w:rsidRDefault="00F15074" w:rsidP="00F15074">
            <w:p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3B5CAD" w:rsidRPr="009A4919" w14:paraId="13423E58" w14:textId="77777777" w:rsidTr="005523F9">
        <w:tc>
          <w:tcPr>
            <w:tcW w:w="111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9DC9D8A" w14:textId="77777777" w:rsidR="003B5CAD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lastRenderedPageBreak/>
              <w:t>10. Key counterparts</w:t>
            </w:r>
          </w:p>
          <w:p w14:paraId="4F949C6F" w14:textId="77777777" w:rsidR="00540D5F" w:rsidRPr="004D02B3" w:rsidRDefault="008E3498" w:rsidP="008E3498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eastAsia="Myriad Pro" w:hAnsi="Arial Narrow" w:cs="Myriad Pro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MiAmbiente, ICF, UNDP </w:t>
            </w:r>
          </w:p>
        </w:tc>
      </w:tr>
      <w:tr w:rsidR="003B5CAD" w:rsidRPr="004D02B3" w14:paraId="172D877D" w14:textId="77777777" w:rsidTr="005523F9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nil"/>
              <w:right w:val="double" w:sz="4" w:space="0" w:color="auto"/>
            </w:tcBorders>
          </w:tcPr>
          <w:p w14:paraId="6F5E7EA6" w14:textId="77777777" w:rsidR="003B5CAD" w:rsidRPr="004D02B3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11. Follow up action matrix</w:t>
            </w:r>
          </w:p>
        </w:tc>
      </w:tr>
      <w:tr w:rsidR="003B5CAD" w:rsidRPr="004D02B3" w14:paraId="77079244" w14:textId="77777777" w:rsidTr="005523F9"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</w:tcPr>
          <w:p w14:paraId="48B39084" w14:textId="77777777" w:rsidR="009C6467" w:rsidRPr="004D02B3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Action to be taken</w:t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BBE415" w14:textId="77777777" w:rsidR="009C6467" w:rsidRPr="004D02B3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By whom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</w:tcPr>
          <w:p w14:paraId="6229C215" w14:textId="77777777" w:rsidR="009C6467" w:rsidRPr="004D02B3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Expected completion date</w:t>
            </w:r>
          </w:p>
        </w:tc>
      </w:tr>
      <w:tr w:rsidR="00122FDA" w:rsidRPr="009735FF" w14:paraId="7A8D8290" w14:textId="77777777" w:rsidTr="005523F9"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8833775" w14:textId="77777777" w:rsidR="00122FDA" w:rsidRPr="009735FF" w:rsidRDefault="00122FDA" w:rsidP="00B3220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Feedback and support provided to first draft of Honduras REDD+ KM and Comms strategy and 2016 work plan </w:t>
            </w:r>
          </w:p>
        </w:tc>
        <w:tc>
          <w:tcPr>
            <w:tcW w:w="33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6DFA" w14:textId="77777777" w:rsidR="00122FDA" w:rsidRPr="009735FF" w:rsidRDefault="00122FDA" w:rsidP="00B3220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Patricia Toquica </w:t>
            </w:r>
          </w:p>
        </w:tc>
        <w:tc>
          <w:tcPr>
            <w:tcW w:w="3709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1CEEE02" w14:textId="77777777" w:rsidR="00122FDA" w:rsidRPr="009735FF" w:rsidRDefault="00122FDA" w:rsidP="00B3220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 17, 2016</w:t>
            </w:r>
          </w:p>
        </w:tc>
      </w:tr>
      <w:tr w:rsidR="00111386" w:rsidRPr="009735FF" w14:paraId="5CFC8778" w14:textId="77777777" w:rsidTr="005523F9">
        <w:tc>
          <w:tcPr>
            <w:tcW w:w="4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1D6C53A" w14:textId="77777777" w:rsidR="00111386" w:rsidRPr="00747AFB" w:rsidRDefault="009735FF" w:rsidP="002E0A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Finalization of C</w:t>
            </w:r>
            <w:r w:rsidR="00260427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pacity Building Road Map and Calendar for all sectors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16AA" w14:textId="5DD930D8" w:rsidR="00111386" w:rsidRPr="009735FF" w:rsidRDefault="00122FDA" w:rsidP="00815B44">
            <w:pPr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122FDA">
              <w:rPr>
                <w:rFonts w:ascii="Arial Narrow" w:hAnsi="Arial Narrow"/>
                <w:lang w:val="es-ES"/>
              </w:rPr>
              <w:t>Ho</w:t>
            </w:r>
            <w:r>
              <w:rPr>
                <w:rFonts w:ascii="Arial Narrow" w:hAnsi="Arial Narrow"/>
                <w:lang w:val="es-ES"/>
              </w:rPr>
              <w:t xml:space="preserve">nduras </w:t>
            </w:r>
            <w:r w:rsidR="00815B44">
              <w:rPr>
                <w:rFonts w:ascii="Arial Narrow" w:hAnsi="Arial Narrow"/>
                <w:lang w:val="es-ES"/>
              </w:rPr>
              <w:t>PMU</w:t>
            </w:r>
            <w:r>
              <w:rPr>
                <w:rFonts w:ascii="Arial Narrow" w:hAnsi="Arial Narrow"/>
                <w:lang w:val="es-ES"/>
              </w:rPr>
              <w:t xml:space="preserve">, </w:t>
            </w:r>
            <w:r w:rsidR="009735FF" w:rsidRPr="009735FF">
              <w:rPr>
                <w:rFonts w:ascii="Arial Narrow" w:hAnsi="Arial Narrow"/>
                <w:lang w:val="es-ES"/>
              </w:rPr>
              <w:t>Erika Ramírez, Roberto Portillo, Nelson Ulloa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FC7545F" w14:textId="77777777" w:rsidR="00111386" w:rsidRPr="009735FF" w:rsidRDefault="009735FF" w:rsidP="00F64755">
            <w:pPr>
              <w:spacing w:after="0" w:line="240" w:lineRule="auto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March 1, 2016</w:t>
            </w:r>
          </w:p>
        </w:tc>
      </w:tr>
      <w:tr w:rsidR="009735FF" w:rsidRPr="00260427" w14:paraId="0E948731" w14:textId="77777777" w:rsidTr="005523F9">
        <w:tc>
          <w:tcPr>
            <w:tcW w:w="4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EE5E0F5" w14:textId="77777777" w:rsidR="009735FF" w:rsidRDefault="00260427" w:rsidP="002E0A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Support with additional tool</w:t>
            </w:r>
            <w:r w:rsidR="00122FDA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for capacity building (materials, evaluation forms, </w:t>
            </w:r>
            <w:r w:rsidR="00122FDA">
              <w:rPr>
                <w:rFonts w:ascii="Arial Narrow" w:hAnsi="Arial Narrow"/>
              </w:rPr>
              <w:t xml:space="preserve">quizzes, available online courses and </w:t>
            </w:r>
            <w:r w:rsidR="000A20B2">
              <w:rPr>
                <w:rFonts w:ascii="Arial Narrow" w:hAnsi="Arial Narrow"/>
              </w:rPr>
              <w:t>systematization</w:t>
            </w:r>
            <w:r>
              <w:rPr>
                <w:rFonts w:ascii="Arial Narrow" w:hAnsi="Arial Narrow"/>
              </w:rPr>
              <w:t xml:space="preserve"> tools)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F318" w14:textId="77777777" w:rsidR="009735FF" w:rsidRDefault="00260427" w:rsidP="00DC481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Patricia Toquica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0C19C43" w14:textId="77777777" w:rsidR="009735FF" w:rsidRPr="00260427" w:rsidRDefault="00260427" w:rsidP="00F6475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 1, 2016</w:t>
            </w:r>
          </w:p>
        </w:tc>
      </w:tr>
      <w:tr w:rsidR="00111386" w:rsidRPr="009735FF" w14:paraId="1EFE71D9" w14:textId="77777777" w:rsidTr="005523F9">
        <w:tc>
          <w:tcPr>
            <w:tcW w:w="4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31315E6" w14:textId="6006E621" w:rsidR="00111386" w:rsidRPr="009735FF" w:rsidRDefault="009735FF" w:rsidP="007213F8">
            <w:pPr>
              <w:spacing w:after="0" w:line="240" w:lineRule="auto"/>
              <w:rPr>
                <w:rFonts w:ascii="Arial Narrow" w:hAnsi="Arial Narrow"/>
              </w:rPr>
            </w:pPr>
            <w:r w:rsidRPr="009735FF">
              <w:rPr>
                <w:rFonts w:ascii="Arial Narrow" w:hAnsi="Arial Narrow"/>
              </w:rPr>
              <w:t xml:space="preserve">Delivery of </w:t>
            </w:r>
            <w:r w:rsidR="007213F8">
              <w:rPr>
                <w:rFonts w:ascii="Arial Narrow" w:hAnsi="Arial Narrow"/>
              </w:rPr>
              <w:t>first round of capacity b</w:t>
            </w:r>
            <w:r w:rsidRPr="009735FF">
              <w:rPr>
                <w:rFonts w:ascii="Arial Narrow" w:hAnsi="Arial Narrow"/>
              </w:rPr>
              <w:t xml:space="preserve">uilding </w:t>
            </w:r>
            <w:r w:rsidR="007213F8">
              <w:rPr>
                <w:rFonts w:ascii="Arial Narrow" w:hAnsi="Arial Narrow"/>
              </w:rPr>
              <w:t>plan</w:t>
            </w:r>
            <w:r w:rsidRPr="009735FF">
              <w:rPr>
                <w:rFonts w:ascii="Arial Narrow" w:hAnsi="Arial Narrow"/>
              </w:rPr>
              <w:t xml:space="preserve"> and workshops 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141D" w14:textId="7033BC3C" w:rsidR="00111386" w:rsidRPr="009735FF" w:rsidRDefault="00122FDA" w:rsidP="009C646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Honduras </w:t>
            </w:r>
            <w:r w:rsidR="00815B44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 xml:space="preserve">MU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1DC643E" w14:textId="77777777" w:rsidR="00111386" w:rsidRPr="009735FF" w:rsidRDefault="009735FF" w:rsidP="001907B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 30, 2016</w:t>
            </w:r>
          </w:p>
        </w:tc>
      </w:tr>
      <w:tr w:rsidR="00DC481D" w:rsidRPr="009735FF" w14:paraId="01F8CC86" w14:textId="77777777" w:rsidTr="005523F9"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26244B6" w14:textId="77777777" w:rsidR="00DC481D" w:rsidRPr="009735FF" w:rsidRDefault="00DC481D" w:rsidP="00DC48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BA68" w14:textId="77777777" w:rsidR="00DC481D" w:rsidRPr="009735FF" w:rsidRDefault="00DC481D" w:rsidP="00B113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09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0E5FBC7" w14:textId="77777777" w:rsidR="00DC481D" w:rsidRPr="009735FF" w:rsidRDefault="00DC481D" w:rsidP="001907B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C481D" w:rsidRPr="009735FF" w14:paraId="78D84ECC" w14:textId="77777777" w:rsidTr="005523F9">
        <w:trPr>
          <w:trHeight w:val="83"/>
        </w:trPr>
        <w:tc>
          <w:tcPr>
            <w:tcW w:w="4153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</w:tcPr>
          <w:p w14:paraId="40CAF23E" w14:textId="77777777" w:rsidR="00DC481D" w:rsidRPr="009735FF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BC0BE4" w14:textId="77777777" w:rsidR="00DC481D" w:rsidRPr="009735FF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nil"/>
              <w:right w:val="double" w:sz="4" w:space="0" w:color="auto"/>
            </w:tcBorders>
          </w:tcPr>
          <w:p w14:paraId="7D2112B9" w14:textId="77777777" w:rsidR="00DC481D" w:rsidRPr="009735FF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</w:tr>
      <w:tr w:rsidR="00DC481D" w:rsidRPr="00D0338C" w14:paraId="449D1F41" w14:textId="77777777" w:rsidTr="005523F9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3D13C" w14:textId="77777777" w:rsidR="00DC481D" w:rsidRPr="004D02B3" w:rsidRDefault="00DC481D" w:rsidP="00F25DAA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12. Distribution list</w:t>
            </w:r>
          </w:p>
          <w:p w14:paraId="338EBEA5" w14:textId="77777777" w:rsidR="00DC481D" w:rsidRPr="009515E0" w:rsidRDefault="00DC481D" w:rsidP="005F26E8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pt-BR"/>
              </w:rPr>
              <w:t>UNDP CO:</w:t>
            </w:r>
            <w:r w:rsidR="009515E0">
              <w:rPr>
                <w:rFonts w:ascii="Arial Narrow" w:hAnsi="Arial Narrow"/>
                <w:lang w:val="pt-BR"/>
              </w:rPr>
              <w:t xml:space="preserve"> Denis Funes,</w:t>
            </w:r>
            <w:r>
              <w:rPr>
                <w:rFonts w:ascii="Arial Narrow" w:hAnsi="Arial Narrow"/>
                <w:lang w:val="pt-BR"/>
              </w:rPr>
              <w:t xml:space="preserve"> </w:t>
            </w:r>
            <w:r w:rsidR="009515E0">
              <w:rPr>
                <w:rFonts w:ascii="Arial Narrow" w:hAnsi="Arial Narrow"/>
                <w:lang w:val="pt-BR"/>
              </w:rPr>
              <w:t>Valeria Correa</w:t>
            </w:r>
          </w:p>
          <w:p w14:paraId="06347D3D" w14:textId="77777777" w:rsidR="00DC481D" w:rsidRPr="00630419" w:rsidRDefault="00540D5F" w:rsidP="005F26E8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pt-BR"/>
              </w:rPr>
              <w:t xml:space="preserve">UNDP-UN-REDD </w:t>
            </w:r>
            <w:r w:rsidR="009515E0">
              <w:rPr>
                <w:rFonts w:ascii="Arial Narrow" w:hAnsi="Arial Narrow"/>
                <w:lang w:val="pt-BR"/>
              </w:rPr>
              <w:t>Regional Team, Tim Clairs</w:t>
            </w:r>
          </w:p>
          <w:p w14:paraId="6BCD0085" w14:textId="4955104D" w:rsidR="009C6B75" w:rsidRPr="009C6B75" w:rsidRDefault="00630419" w:rsidP="009C6B75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pt-BR"/>
              </w:rPr>
              <w:t>FAO, UNEP</w:t>
            </w:r>
            <w:r w:rsidR="00E97A45">
              <w:rPr>
                <w:rFonts w:ascii="Arial Narrow" w:hAnsi="Arial Narrow"/>
                <w:lang w:val="pt-BR"/>
              </w:rPr>
              <w:t xml:space="preserve"> </w:t>
            </w:r>
            <w:r w:rsidR="007213F8">
              <w:rPr>
                <w:rFonts w:ascii="Arial Narrow" w:hAnsi="Arial Narrow"/>
                <w:lang w:val="pt-BR"/>
              </w:rPr>
              <w:t>UN-</w:t>
            </w:r>
            <w:r w:rsidR="00E97A45">
              <w:rPr>
                <w:rFonts w:ascii="Arial Narrow" w:hAnsi="Arial Narrow"/>
                <w:lang w:val="pt-BR"/>
              </w:rPr>
              <w:t>REDD+ focal point</w:t>
            </w:r>
            <w:r w:rsidR="007213F8">
              <w:rPr>
                <w:rFonts w:ascii="Arial Narrow" w:hAnsi="Arial Narrow"/>
                <w:lang w:val="pt-BR"/>
              </w:rPr>
              <w:t>s</w:t>
            </w:r>
            <w:r w:rsidR="009515E0">
              <w:rPr>
                <w:rFonts w:ascii="Arial Narrow" w:hAnsi="Arial Narrow"/>
                <w:lang w:val="pt-BR"/>
              </w:rPr>
              <w:t xml:space="preserve"> for Honduras. </w:t>
            </w:r>
          </w:p>
          <w:p w14:paraId="4E68087C" w14:textId="15503824" w:rsidR="009C6B75" w:rsidRPr="009C6B75" w:rsidRDefault="007213F8" w:rsidP="009C6B75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pt-BR"/>
              </w:rPr>
              <w:t>UNDP Regional:</w:t>
            </w:r>
            <w:r w:rsidR="009C6B75">
              <w:rPr>
                <w:rFonts w:ascii="Arial Narrow" w:hAnsi="Arial Narrow"/>
                <w:lang w:val="pt-BR"/>
              </w:rPr>
              <w:t xml:space="preserve"> Soledad Bauza, Santiago Carrizosa, Matilde Mordt. </w:t>
            </w:r>
          </w:p>
          <w:p w14:paraId="10165A91" w14:textId="77777777" w:rsidR="00DC481D" w:rsidRPr="00724524" w:rsidRDefault="00DC481D" w:rsidP="00630419">
            <w:pPr>
              <w:suppressAutoHyphens/>
              <w:spacing w:after="0" w:line="240" w:lineRule="auto"/>
              <w:ind w:left="360"/>
              <w:rPr>
                <w:rFonts w:ascii="Arial Narrow" w:hAnsi="Arial Narrow"/>
              </w:rPr>
            </w:pPr>
          </w:p>
        </w:tc>
      </w:tr>
    </w:tbl>
    <w:p w14:paraId="5AC4CB64" w14:textId="77777777" w:rsidR="004D02B3" w:rsidRDefault="004D02B3" w:rsidP="00D0338C">
      <w:pPr>
        <w:rPr>
          <w:rFonts w:ascii="Arial Narrow" w:hAnsi="Arial Narrow"/>
        </w:rPr>
      </w:pPr>
    </w:p>
    <w:p w14:paraId="14D2B173" w14:textId="3D8509CF" w:rsidR="008D2AD9" w:rsidRDefault="008D2AD9" w:rsidP="00D0338C">
      <w:pPr>
        <w:rPr>
          <w:rFonts w:ascii="Arial Narrow" w:hAnsi="Arial Narrow"/>
        </w:rPr>
      </w:pPr>
    </w:p>
    <w:p w14:paraId="6FCA491C" w14:textId="77777777" w:rsidR="00762934" w:rsidRDefault="00762934" w:rsidP="00D0338C">
      <w:pPr>
        <w:rPr>
          <w:rFonts w:ascii="Arial Narrow" w:hAnsi="Arial Narrow"/>
        </w:rPr>
      </w:pPr>
    </w:p>
    <w:p w14:paraId="2D2C10E9" w14:textId="77777777" w:rsidR="00762934" w:rsidRDefault="00762934" w:rsidP="00D0338C">
      <w:pPr>
        <w:rPr>
          <w:rFonts w:ascii="Arial Narrow" w:hAnsi="Arial Narrow"/>
        </w:rPr>
      </w:pPr>
    </w:p>
    <w:p w14:paraId="174E6AD2" w14:textId="77777777" w:rsidR="00762934" w:rsidRDefault="00762934" w:rsidP="00D0338C">
      <w:pPr>
        <w:rPr>
          <w:rFonts w:ascii="Arial Narrow" w:hAnsi="Arial Narrow"/>
        </w:rPr>
      </w:pPr>
    </w:p>
    <w:p w14:paraId="52B20392" w14:textId="77777777" w:rsidR="00762934" w:rsidRDefault="00762934" w:rsidP="00D0338C">
      <w:pPr>
        <w:rPr>
          <w:rFonts w:ascii="Arial Narrow" w:hAnsi="Arial Narrow"/>
        </w:rPr>
      </w:pPr>
    </w:p>
    <w:p w14:paraId="7C40898F" w14:textId="77777777" w:rsidR="00762934" w:rsidRDefault="00762934" w:rsidP="00D0338C">
      <w:pPr>
        <w:rPr>
          <w:rFonts w:ascii="Arial Narrow" w:hAnsi="Arial Narrow"/>
        </w:rPr>
      </w:pPr>
    </w:p>
    <w:p w14:paraId="73EF5A64" w14:textId="77777777" w:rsidR="00762934" w:rsidRDefault="00762934" w:rsidP="00D0338C">
      <w:pPr>
        <w:rPr>
          <w:rFonts w:ascii="Arial Narrow" w:hAnsi="Arial Narrow"/>
        </w:rPr>
      </w:pPr>
    </w:p>
    <w:p w14:paraId="4D83A5A7" w14:textId="77777777" w:rsidR="00762934" w:rsidRDefault="00762934" w:rsidP="00D0338C">
      <w:pPr>
        <w:rPr>
          <w:rFonts w:ascii="Arial Narrow" w:hAnsi="Arial Narrow"/>
        </w:rPr>
      </w:pPr>
    </w:p>
    <w:p w14:paraId="7D98E552" w14:textId="77777777" w:rsidR="00762934" w:rsidRDefault="00762934" w:rsidP="00D0338C">
      <w:pPr>
        <w:rPr>
          <w:rFonts w:ascii="Arial Narrow" w:hAnsi="Arial Narrow"/>
        </w:rPr>
      </w:pPr>
    </w:p>
    <w:p w14:paraId="284B1C36" w14:textId="77777777" w:rsidR="00762934" w:rsidRDefault="00762934" w:rsidP="00D0338C">
      <w:pPr>
        <w:rPr>
          <w:rFonts w:ascii="Arial Narrow" w:hAnsi="Arial Narrow"/>
        </w:rPr>
      </w:pPr>
    </w:p>
    <w:p w14:paraId="1630F8A8" w14:textId="77777777" w:rsidR="00762934" w:rsidRDefault="00762934" w:rsidP="00D0338C">
      <w:pPr>
        <w:rPr>
          <w:rFonts w:ascii="Arial Narrow" w:hAnsi="Arial Narrow"/>
        </w:rPr>
      </w:pPr>
    </w:p>
    <w:p w14:paraId="0E7F1CEB" w14:textId="7955FE2D" w:rsidR="008D2AD9" w:rsidRDefault="008D2AD9" w:rsidP="00D0338C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ANNEXES: </w:t>
      </w:r>
    </w:p>
    <w:p w14:paraId="047AE2A8" w14:textId="37320E15" w:rsidR="008D2AD9" w:rsidRPr="008D2AD9" w:rsidRDefault="008D2AD9" w:rsidP="00D0338C">
      <w:pPr>
        <w:rPr>
          <w:rFonts w:ascii="Arial Narrow" w:hAnsi="Arial Narrow"/>
          <w:b/>
        </w:rPr>
      </w:pPr>
      <w:r w:rsidRPr="008D2AD9">
        <w:rPr>
          <w:rFonts w:ascii="Arial Narrow" w:hAnsi="Arial Narrow"/>
          <w:b/>
        </w:rPr>
        <w:t xml:space="preserve">First ToT Agenda </w:t>
      </w:r>
    </w:p>
    <w:p w14:paraId="696DDFDD" w14:textId="77777777" w:rsidR="008D2AD9" w:rsidRDefault="008D2AD9" w:rsidP="00D0338C">
      <w:pPr>
        <w:rPr>
          <w:rFonts w:ascii="Arial Narrow" w:hAnsi="Arial Narrow"/>
        </w:rPr>
      </w:pPr>
    </w:p>
    <w:tbl>
      <w:tblPr>
        <w:tblStyle w:val="TableGrid"/>
        <w:tblpPr w:leftFromText="141" w:rightFromText="141" w:vertAnchor="page" w:horzAnchor="margin" w:tblpXSpec="center" w:tblpY="2867"/>
        <w:tblW w:w="10666" w:type="dxa"/>
        <w:tblLayout w:type="fixed"/>
        <w:tblLook w:val="04A0" w:firstRow="1" w:lastRow="0" w:firstColumn="1" w:lastColumn="0" w:noHBand="0" w:noVBand="1"/>
      </w:tblPr>
      <w:tblGrid>
        <w:gridCol w:w="2019"/>
        <w:gridCol w:w="5811"/>
        <w:gridCol w:w="2836"/>
      </w:tblGrid>
      <w:tr w:rsidR="00762934" w:rsidRPr="00762934" w14:paraId="168ACDBA" w14:textId="77777777" w:rsidTr="00654F31">
        <w:tc>
          <w:tcPr>
            <w:tcW w:w="10666" w:type="dxa"/>
            <w:gridSpan w:val="3"/>
            <w:shd w:val="clear" w:color="auto" w:fill="0070C0"/>
            <w:vAlign w:val="center"/>
          </w:tcPr>
          <w:p w14:paraId="5EF5CB72" w14:textId="4380026B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Día 1: Martes 02 de febrero de 2016</w:t>
            </w:r>
          </w:p>
        </w:tc>
      </w:tr>
      <w:tr w:rsidR="00762934" w:rsidRPr="00522A08" w14:paraId="342A0FBE" w14:textId="77777777" w:rsidTr="00654F31">
        <w:tc>
          <w:tcPr>
            <w:tcW w:w="2019" w:type="dxa"/>
            <w:shd w:val="clear" w:color="auto" w:fill="0070C0"/>
          </w:tcPr>
          <w:p w14:paraId="66030EF7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Hora</w:t>
            </w:r>
          </w:p>
        </w:tc>
        <w:tc>
          <w:tcPr>
            <w:tcW w:w="5811" w:type="dxa"/>
            <w:shd w:val="clear" w:color="auto" w:fill="0070C0"/>
          </w:tcPr>
          <w:p w14:paraId="1E6214FD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Sesión / Actividad</w:t>
            </w:r>
          </w:p>
        </w:tc>
        <w:tc>
          <w:tcPr>
            <w:tcW w:w="2836" w:type="dxa"/>
            <w:shd w:val="clear" w:color="auto" w:fill="0070C0"/>
          </w:tcPr>
          <w:p w14:paraId="33CC0008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 xml:space="preserve">Responsables </w:t>
            </w:r>
          </w:p>
        </w:tc>
      </w:tr>
      <w:tr w:rsidR="00762934" w:rsidRPr="00522A08" w14:paraId="0A4B3665" w14:textId="77777777" w:rsidTr="00654F31">
        <w:tc>
          <w:tcPr>
            <w:tcW w:w="2019" w:type="dxa"/>
          </w:tcPr>
          <w:p w14:paraId="4CAAC7E3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09:00 – 09:30</w:t>
            </w:r>
          </w:p>
        </w:tc>
        <w:tc>
          <w:tcPr>
            <w:tcW w:w="5811" w:type="dxa"/>
          </w:tcPr>
          <w:p w14:paraId="4EC31D77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 xml:space="preserve">Presentación y bienvenida 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</w:t>
            </w:r>
          </w:p>
        </w:tc>
        <w:tc>
          <w:tcPr>
            <w:tcW w:w="2836" w:type="dxa"/>
          </w:tcPr>
          <w:p w14:paraId="2E4E3B71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Roberto Portillo</w:t>
            </w:r>
          </w:p>
        </w:tc>
      </w:tr>
      <w:tr w:rsidR="00762934" w:rsidRPr="00522A08" w14:paraId="1528EF8A" w14:textId="77777777" w:rsidTr="00654F31">
        <w:trPr>
          <w:trHeight w:val="269"/>
        </w:trPr>
        <w:tc>
          <w:tcPr>
            <w:tcW w:w="2019" w:type="dxa"/>
          </w:tcPr>
          <w:p w14:paraId="02727A17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09:30 – 09:45</w:t>
            </w:r>
          </w:p>
        </w:tc>
        <w:tc>
          <w:tcPr>
            <w:tcW w:w="5811" w:type="dxa"/>
          </w:tcPr>
          <w:p w14:paraId="7CC27D13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Objetivos del t</w:t>
            </w: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 xml:space="preserve">aller </w:t>
            </w:r>
          </w:p>
        </w:tc>
        <w:tc>
          <w:tcPr>
            <w:tcW w:w="2836" w:type="dxa"/>
          </w:tcPr>
          <w:p w14:paraId="72D31351" w14:textId="77777777" w:rsidR="00762934" w:rsidRDefault="00762934" w:rsidP="00654F31">
            <w:pPr>
              <w:pStyle w:val="Head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Roberto Portillo</w:t>
            </w:r>
          </w:p>
          <w:p w14:paraId="4C452F00" w14:textId="2698F520" w:rsidR="00762934" w:rsidRPr="00522A08" w:rsidRDefault="00762934" w:rsidP="00654F31">
            <w:pPr>
              <w:pStyle w:val="Head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Patricia Toquica</w:t>
            </w:r>
          </w:p>
        </w:tc>
      </w:tr>
      <w:tr w:rsidR="00762934" w:rsidRPr="00522A08" w14:paraId="7B067481" w14:textId="77777777" w:rsidTr="00654F31">
        <w:tc>
          <w:tcPr>
            <w:tcW w:w="2019" w:type="dxa"/>
          </w:tcPr>
          <w:p w14:paraId="5E7A411F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09:45 – 10:00</w:t>
            </w:r>
          </w:p>
        </w:tc>
        <w:tc>
          <w:tcPr>
            <w:tcW w:w="5811" w:type="dxa"/>
          </w:tcPr>
          <w:p w14:paraId="132120C0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 xml:space="preserve">Detalles logísticos 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</w:t>
            </w:r>
          </w:p>
        </w:tc>
        <w:tc>
          <w:tcPr>
            <w:tcW w:w="2836" w:type="dxa"/>
          </w:tcPr>
          <w:p w14:paraId="78F21B19" w14:textId="77777777" w:rsidR="00762934" w:rsidRPr="00522A08" w:rsidRDefault="00762934" w:rsidP="00654F31">
            <w:pPr>
              <w:pStyle w:val="Header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Erika Ramírez</w:t>
            </w:r>
          </w:p>
        </w:tc>
      </w:tr>
      <w:tr w:rsidR="00762934" w:rsidRPr="00522A08" w14:paraId="0E5F8F0A" w14:textId="77777777" w:rsidTr="00654F31">
        <w:tc>
          <w:tcPr>
            <w:tcW w:w="2019" w:type="dxa"/>
            <w:shd w:val="clear" w:color="auto" w:fill="00B050"/>
          </w:tcPr>
          <w:p w14:paraId="41B084C1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10:00 – 10:15</w:t>
            </w:r>
          </w:p>
        </w:tc>
        <w:tc>
          <w:tcPr>
            <w:tcW w:w="8647" w:type="dxa"/>
            <w:gridSpan w:val="2"/>
            <w:shd w:val="clear" w:color="auto" w:fill="00B050"/>
            <w:vAlign w:val="center"/>
          </w:tcPr>
          <w:p w14:paraId="2BE1BEC0" w14:textId="77777777" w:rsidR="00762934" w:rsidRPr="00522A08" w:rsidRDefault="00762934" w:rsidP="00654F31">
            <w:pPr>
              <w:pStyle w:val="Header"/>
              <w:ind w:left="252"/>
              <w:jc w:val="center"/>
              <w:rPr>
                <w:rFonts w:ascii="Arial" w:hAnsi="Arial" w:cs="Arial"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Coffee Break</w:t>
            </w:r>
          </w:p>
        </w:tc>
      </w:tr>
      <w:tr w:rsidR="00762934" w:rsidRPr="00522A08" w14:paraId="334D1CE9" w14:textId="77777777" w:rsidTr="00654F31">
        <w:tc>
          <w:tcPr>
            <w:tcW w:w="2019" w:type="dxa"/>
          </w:tcPr>
          <w:p w14:paraId="02FF2A75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</w:rPr>
              <w:t>10:15 – 11:00</w:t>
            </w:r>
          </w:p>
        </w:tc>
        <w:tc>
          <w:tcPr>
            <w:tcW w:w="5811" w:type="dxa"/>
          </w:tcPr>
          <w:p w14:paraId="120C8A59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2A08">
              <w:rPr>
                <w:rFonts w:ascii="Arial" w:hAnsi="Arial" w:cs="Arial"/>
                <w:sz w:val="24"/>
                <w:szCs w:val="24"/>
              </w:rPr>
              <w:t xml:space="preserve">Principios de aprendizaje </w:t>
            </w:r>
          </w:p>
        </w:tc>
        <w:tc>
          <w:tcPr>
            <w:tcW w:w="2836" w:type="dxa"/>
          </w:tcPr>
          <w:p w14:paraId="06242286" w14:textId="77777777" w:rsidR="00762934" w:rsidRPr="00522A08" w:rsidRDefault="00762934" w:rsidP="00654F3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522A08">
              <w:rPr>
                <w:rFonts w:ascii="Arial" w:hAnsi="Arial" w:cs="Arial"/>
                <w:sz w:val="24"/>
                <w:szCs w:val="24"/>
              </w:rPr>
              <w:t>Wanda Villeda</w:t>
            </w:r>
          </w:p>
        </w:tc>
      </w:tr>
      <w:tr w:rsidR="00762934" w:rsidRPr="00522A08" w14:paraId="54106586" w14:textId="77777777" w:rsidTr="00654F31">
        <w:trPr>
          <w:trHeight w:val="257"/>
        </w:trPr>
        <w:tc>
          <w:tcPr>
            <w:tcW w:w="2019" w:type="dxa"/>
          </w:tcPr>
          <w:p w14:paraId="305AF342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11:00 – 11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:30</w:t>
            </w:r>
          </w:p>
        </w:tc>
        <w:tc>
          <w:tcPr>
            <w:tcW w:w="5811" w:type="dxa"/>
          </w:tcPr>
          <w:p w14:paraId="2C32F1EF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Tema 1. Bosques y cambio climático</w:t>
            </w:r>
          </w:p>
        </w:tc>
        <w:tc>
          <w:tcPr>
            <w:tcW w:w="2836" w:type="dxa"/>
          </w:tcPr>
          <w:p w14:paraId="39783830" w14:textId="77777777" w:rsidR="00762934" w:rsidRPr="00522A08" w:rsidRDefault="00762934" w:rsidP="00654F31">
            <w:pPr>
              <w:pStyle w:val="Head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Roberto Aparicio</w:t>
            </w:r>
          </w:p>
        </w:tc>
      </w:tr>
      <w:tr w:rsidR="00762934" w:rsidRPr="00522A08" w14:paraId="54E029BB" w14:textId="77777777" w:rsidTr="00654F31">
        <w:trPr>
          <w:trHeight w:val="257"/>
        </w:trPr>
        <w:tc>
          <w:tcPr>
            <w:tcW w:w="2019" w:type="dxa"/>
          </w:tcPr>
          <w:p w14:paraId="1413A897" w14:textId="77777777" w:rsidR="00762934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11:30 – 12:0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0</w:t>
            </w:r>
          </w:p>
        </w:tc>
        <w:tc>
          <w:tcPr>
            <w:tcW w:w="5811" w:type="dxa"/>
          </w:tcPr>
          <w:p w14:paraId="51375357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Tema 2. REDD+ bajo la CMNUCC </w:t>
            </w:r>
          </w:p>
        </w:tc>
        <w:tc>
          <w:tcPr>
            <w:tcW w:w="2836" w:type="dxa"/>
          </w:tcPr>
          <w:p w14:paraId="52850A12" w14:textId="77777777" w:rsidR="00762934" w:rsidRPr="00522A08" w:rsidRDefault="00762934" w:rsidP="00654F31">
            <w:pPr>
              <w:pStyle w:val="Head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Roberto Portillo</w:t>
            </w:r>
          </w:p>
        </w:tc>
      </w:tr>
      <w:tr w:rsidR="00762934" w:rsidRPr="00522A08" w14:paraId="17AF0A04" w14:textId="77777777" w:rsidTr="00654F31">
        <w:trPr>
          <w:trHeight w:val="257"/>
        </w:trPr>
        <w:tc>
          <w:tcPr>
            <w:tcW w:w="2019" w:type="dxa"/>
          </w:tcPr>
          <w:p w14:paraId="36ADD8EE" w14:textId="77777777" w:rsidR="00762934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12:00 – 01:00</w:t>
            </w:r>
          </w:p>
        </w:tc>
        <w:tc>
          <w:tcPr>
            <w:tcW w:w="5811" w:type="dxa"/>
          </w:tcPr>
          <w:p w14:paraId="4667EED0" w14:textId="77777777" w:rsidR="00762934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Ejercicio Temas 1 y 2</w:t>
            </w:r>
          </w:p>
        </w:tc>
        <w:tc>
          <w:tcPr>
            <w:tcW w:w="2836" w:type="dxa"/>
          </w:tcPr>
          <w:p w14:paraId="1C417EED" w14:textId="77777777" w:rsidR="00762934" w:rsidRDefault="00762934" w:rsidP="00654F31">
            <w:pPr>
              <w:pStyle w:val="Head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Equipo logístico </w:t>
            </w:r>
          </w:p>
        </w:tc>
      </w:tr>
      <w:tr w:rsidR="00762934" w:rsidRPr="00522A08" w14:paraId="0A580922" w14:textId="77777777" w:rsidTr="00654F31">
        <w:trPr>
          <w:trHeight w:val="365"/>
        </w:trPr>
        <w:tc>
          <w:tcPr>
            <w:tcW w:w="2019" w:type="dxa"/>
            <w:shd w:val="clear" w:color="auto" w:fill="00B050"/>
          </w:tcPr>
          <w:p w14:paraId="311FEC9B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01:00- 02:0</w:t>
            </w: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0</w:t>
            </w:r>
          </w:p>
        </w:tc>
        <w:tc>
          <w:tcPr>
            <w:tcW w:w="8647" w:type="dxa"/>
            <w:gridSpan w:val="2"/>
            <w:shd w:val="clear" w:color="auto" w:fill="00B050"/>
          </w:tcPr>
          <w:p w14:paraId="30C4D625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Almuerzo</w:t>
            </w:r>
          </w:p>
        </w:tc>
      </w:tr>
      <w:tr w:rsidR="00762934" w:rsidRPr="00522A08" w14:paraId="3A67282F" w14:textId="77777777" w:rsidTr="00654F31">
        <w:tc>
          <w:tcPr>
            <w:tcW w:w="2019" w:type="dxa"/>
          </w:tcPr>
          <w:p w14:paraId="6E631FF6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02:00 – 03:15</w:t>
            </w:r>
          </w:p>
        </w:tc>
        <w:tc>
          <w:tcPr>
            <w:tcW w:w="5811" w:type="dxa"/>
          </w:tcPr>
          <w:p w14:paraId="6BCE0C90" w14:textId="77777777" w:rsidR="00762934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Tema 3</w:t>
            </w: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. Sistema Nacional de Monitoreo de Bosques</w:t>
            </w:r>
          </w:p>
          <w:p w14:paraId="5AC4D53D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i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/ Ejercicio</w:t>
            </w:r>
          </w:p>
        </w:tc>
        <w:tc>
          <w:tcPr>
            <w:tcW w:w="2836" w:type="dxa"/>
          </w:tcPr>
          <w:p w14:paraId="4C3578C6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Amy Lazo</w:t>
            </w:r>
          </w:p>
        </w:tc>
      </w:tr>
      <w:tr w:rsidR="00762934" w:rsidRPr="00522A08" w14:paraId="194144A3" w14:textId="77777777" w:rsidTr="00654F31">
        <w:tc>
          <w:tcPr>
            <w:tcW w:w="2019" w:type="dxa"/>
            <w:shd w:val="clear" w:color="auto" w:fill="00B050"/>
          </w:tcPr>
          <w:p w14:paraId="227D6E44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03:15 - 3:30</w:t>
            </w:r>
          </w:p>
        </w:tc>
        <w:tc>
          <w:tcPr>
            <w:tcW w:w="8647" w:type="dxa"/>
            <w:gridSpan w:val="2"/>
            <w:shd w:val="clear" w:color="auto" w:fill="00B050"/>
          </w:tcPr>
          <w:p w14:paraId="40FBDC5A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C"/>
              </w:rPr>
              <w:t>Coffee break</w:t>
            </w:r>
          </w:p>
        </w:tc>
      </w:tr>
      <w:tr w:rsidR="00762934" w:rsidRPr="00522A08" w14:paraId="279B2DC0" w14:textId="77777777" w:rsidTr="00654F31">
        <w:tc>
          <w:tcPr>
            <w:tcW w:w="2019" w:type="dxa"/>
            <w:shd w:val="clear" w:color="auto" w:fill="FFFFFF" w:themeFill="background1"/>
          </w:tcPr>
          <w:p w14:paraId="77F2CFD1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03:30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– 05:00</w:t>
            </w:r>
          </w:p>
        </w:tc>
        <w:tc>
          <w:tcPr>
            <w:tcW w:w="5811" w:type="dxa"/>
            <w:shd w:val="clear" w:color="auto" w:fill="FFFFFF" w:themeFill="background1"/>
          </w:tcPr>
          <w:p w14:paraId="391B8461" w14:textId="77777777" w:rsidR="00762934" w:rsidRPr="00522A08" w:rsidRDefault="00762934" w:rsidP="00654F31">
            <w:pPr>
              <w:pStyle w:val="Header"/>
              <w:rPr>
                <w:rFonts w:ascii="Arial" w:hAnsi="Arial" w:cs="Arial"/>
                <w:color w:val="FF0000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Tema 4.  Niveles de Refe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rencia de Emisiones Forestales / Ejercicio</w:t>
            </w:r>
          </w:p>
        </w:tc>
        <w:tc>
          <w:tcPr>
            <w:tcW w:w="2836" w:type="dxa"/>
            <w:shd w:val="clear" w:color="auto" w:fill="FFFFFF" w:themeFill="background1"/>
          </w:tcPr>
          <w:p w14:paraId="6FB25607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Amy Lazo</w:t>
            </w:r>
          </w:p>
        </w:tc>
      </w:tr>
      <w:tr w:rsidR="00762934" w:rsidRPr="00522A08" w14:paraId="0B6999D5" w14:textId="77777777" w:rsidTr="00654F31">
        <w:tc>
          <w:tcPr>
            <w:tcW w:w="2019" w:type="dxa"/>
            <w:shd w:val="clear" w:color="auto" w:fill="FFFFFF" w:themeFill="background1"/>
          </w:tcPr>
          <w:p w14:paraId="0736E51D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05:00 – 05:30</w:t>
            </w:r>
          </w:p>
        </w:tc>
        <w:tc>
          <w:tcPr>
            <w:tcW w:w="5811" w:type="dxa"/>
            <w:shd w:val="clear" w:color="auto" w:fill="FFFFFF" w:themeFill="background1"/>
          </w:tcPr>
          <w:p w14:paraId="60002C27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Revisión de</w:t>
            </w: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l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día </w:t>
            </w:r>
          </w:p>
        </w:tc>
        <w:tc>
          <w:tcPr>
            <w:tcW w:w="2836" w:type="dxa"/>
            <w:shd w:val="clear" w:color="auto" w:fill="FFFFFF" w:themeFill="background1"/>
          </w:tcPr>
          <w:p w14:paraId="01AAAADD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Equipo Logístico</w:t>
            </w:r>
          </w:p>
        </w:tc>
      </w:tr>
      <w:tr w:rsidR="00762934" w:rsidRPr="00762934" w14:paraId="2F95201E" w14:textId="77777777" w:rsidTr="00654F31">
        <w:tc>
          <w:tcPr>
            <w:tcW w:w="10666" w:type="dxa"/>
            <w:gridSpan w:val="3"/>
            <w:shd w:val="clear" w:color="auto" w:fill="0070C0"/>
            <w:vAlign w:val="center"/>
          </w:tcPr>
          <w:p w14:paraId="6D3F4709" w14:textId="77777777" w:rsidR="00762934" w:rsidRPr="00522A08" w:rsidRDefault="00762934" w:rsidP="00654F31">
            <w:pPr>
              <w:pStyle w:val="Header"/>
              <w:ind w:left="360"/>
              <w:jc w:val="center"/>
              <w:rPr>
                <w:rFonts w:ascii="Arial" w:hAnsi="Arial" w:cs="Arial"/>
                <w:bCs/>
                <w:color w:val="FFFFFF" w:themeColor="background1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Día 2: Miércoles 03 de febrero de 2016</w:t>
            </w:r>
          </w:p>
        </w:tc>
      </w:tr>
      <w:tr w:rsidR="00762934" w:rsidRPr="00522A08" w14:paraId="4F2E9049" w14:textId="77777777" w:rsidTr="00654F31">
        <w:tc>
          <w:tcPr>
            <w:tcW w:w="2019" w:type="dxa"/>
            <w:shd w:val="clear" w:color="auto" w:fill="FFFFFF" w:themeFill="background1"/>
          </w:tcPr>
          <w:p w14:paraId="06FDF332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08:00 – 08:30</w:t>
            </w:r>
          </w:p>
        </w:tc>
        <w:tc>
          <w:tcPr>
            <w:tcW w:w="5811" w:type="dxa"/>
            <w:shd w:val="clear" w:color="auto" w:fill="FFFFFF" w:themeFill="background1"/>
          </w:tcPr>
          <w:p w14:paraId="576785E7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 xml:space="preserve">Revisión del día anterior </w:t>
            </w:r>
          </w:p>
        </w:tc>
        <w:tc>
          <w:tcPr>
            <w:tcW w:w="2836" w:type="dxa"/>
            <w:shd w:val="clear" w:color="auto" w:fill="FFFFFF" w:themeFill="background1"/>
          </w:tcPr>
          <w:p w14:paraId="3988C65C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Patricia Toquica</w:t>
            </w:r>
          </w:p>
        </w:tc>
      </w:tr>
      <w:tr w:rsidR="00762934" w:rsidRPr="00522A08" w14:paraId="3D7FEBAD" w14:textId="77777777" w:rsidTr="00654F31">
        <w:trPr>
          <w:trHeight w:val="608"/>
        </w:trPr>
        <w:tc>
          <w:tcPr>
            <w:tcW w:w="2019" w:type="dxa"/>
            <w:shd w:val="clear" w:color="auto" w:fill="FFFFFF" w:themeFill="background1"/>
          </w:tcPr>
          <w:p w14:paraId="48622AB1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08:30 – 10:15</w:t>
            </w:r>
          </w:p>
        </w:tc>
        <w:tc>
          <w:tcPr>
            <w:tcW w:w="5811" w:type="dxa"/>
            <w:shd w:val="clear" w:color="auto" w:fill="FFFFFF" w:themeFill="background1"/>
          </w:tcPr>
          <w:p w14:paraId="790CB0E6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Tema 5</w:t>
            </w: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.   Salvaguardas de REDD+ en el marco de la CMNUCC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 / Ejercicio</w:t>
            </w:r>
          </w:p>
        </w:tc>
        <w:tc>
          <w:tcPr>
            <w:tcW w:w="2836" w:type="dxa"/>
            <w:shd w:val="clear" w:color="auto" w:fill="FFFFFF" w:themeFill="background1"/>
          </w:tcPr>
          <w:p w14:paraId="76EB5745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Roberto Portillo</w:t>
            </w:r>
          </w:p>
        </w:tc>
      </w:tr>
      <w:tr w:rsidR="00762934" w:rsidRPr="00522A08" w14:paraId="35DCB725" w14:textId="77777777" w:rsidTr="00654F31">
        <w:tc>
          <w:tcPr>
            <w:tcW w:w="2019" w:type="dxa"/>
            <w:shd w:val="clear" w:color="auto" w:fill="00B050"/>
          </w:tcPr>
          <w:p w14:paraId="6F811E31" w14:textId="77777777" w:rsidR="00762934" w:rsidRPr="00271993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10:15 – 10:30</w:t>
            </w:r>
          </w:p>
        </w:tc>
        <w:tc>
          <w:tcPr>
            <w:tcW w:w="8647" w:type="dxa"/>
            <w:gridSpan w:val="2"/>
            <w:shd w:val="clear" w:color="auto" w:fill="00B050"/>
            <w:vAlign w:val="center"/>
          </w:tcPr>
          <w:p w14:paraId="47702F8B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C"/>
              </w:rPr>
              <w:t>Coffee break</w:t>
            </w:r>
          </w:p>
        </w:tc>
      </w:tr>
      <w:tr w:rsidR="00762934" w:rsidRPr="00522A08" w14:paraId="4BA835AC" w14:textId="77777777" w:rsidTr="00654F31">
        <w:tc>
          <w:tcPr>
            <w:tcW w:w="2019" w:type="dxa"/>
            <w:shd w:val="clear" w:color="auto" w:fill="FFFFFF" w:themeFill="background1"/>
          </w:tcPr>
          <w:p w14:paraId="6F6AE380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10:30 – 11:3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0</w:t>
            </w:r>
          </w:p>
        </w:tc>
        <w:tc>
          <w:tcPr>
            <w:tcW w:w="5811" w:type="dxa"/>
            <w:shd w:val="clear" w:color="auto" w:fill="FFFFFF" w:themeFill="background1"/>
          </w:tcPr>
          <w:p w14:paraId="72A69644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V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isión REDD+</w:t>
            </w: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/ Ejercicio</w:t>
            </w:r>
          </w:p>
        </w:tc>
        <w:tc>
          <w:tcPr>
            <w:tcW w:w="2836" w:type="dxa"/>
            <w:shd w:val="clear" w:color="auto" w:fill="FFFFFF" w:themeFill="background1"/>
          </w:tcPr>
          <w:p w14:paraId="7BDF96C6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Nelson Ulloa</w:t>
            </w:r>
          </w:p>
        </w:tc>
      </w:tr>
      <w:tr w:rsidR="00762934" w:rsidRPr="00522A08" w14:paraId="12E0417D" w14:textId="77777777" w:rsidTr="00654F31">
        <w:tc>
          <w:tcPr>
            <w:tcW w:w="2019" w:type="dxa"/>
            <w:shd w:val="clear" w:color="auto" w:fill="FFFFFF" w:themeFill="background1"/>
          </w:tcPr>
          <w:p w14:paraId="0F1FD82F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11:30 – 01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:00</w:t>
            </w:r>
          </w:p>
        </w:tc>
        <w:tc>
          <w:tcPr>
            <w:tcW w:w="5811" w:type="dxa"/>
            <w:shd w:val="clear" w:color="auto" w:fill="FFFFFF" w:themeFill="background1"/>
          </w:tcPr>
          <w:p w14:paraId="53B54E9A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Te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ma 6. Estrategias Nacionales y P</w:t>
            </w:r>
            <w:r w:rsidRPr="00522A08">
              <w:rPr>
                <w:rFonts w:ascii="Arial" w:hAnsi="Arial" w:cs="Arial"/>
                <w:sz w:val="24"/>
                <w:szCs w:val="24"/>
                <w:lang w:val="es-EC"/>
              </w:rPr>
              <w:t>lanes de Acción</w:t>
            </w:r>
          </w:p>
        </w:tc>
        <w:tc>
          <w:tcPr>
            <w:tcW w:w="2836" w:type="dxa"/>
            <w:shd w:val="clear" w:color="auto" w:fill="FFFFFF" w:themeFill="background1"/>
          </w:tcPr>
          <w:p w14:paraId="6D954761" w14:textId="77777777" w:rsidR="00762934" w:rsidRPr="00271993" w:rsidRDefault="00762934" w:rsidP="00654F31">
            <w:pPr>
              <w:pStyle w:val="Head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271993">
              <w:rPr>
                <w:rFonts w:ascii="Arial" w:hAnsi="Arial" w:cs="Arial"/>
                <w:bCs/>
                <w:sz w:val="24"/>
                <w:szCs w:val="24"/>
                <w:lang w:val="es-EC"/>
              </w:rPr>
              <w:t>Roberto Portillo</w:t>
            </w:r>
          </w:p>
        </w:tc>
      </w:tr>
      <w:tr w:rsidR="00762934" w:rsidRPr="00522A08" w14:paraId="75CBBA49" w14:textId="77777777" w:rsidTr="00654F31">
        <w:tc>
          <w:tcPr>
            <w:tcW w:w="2019" w:type="dxa"/>
            <w:shd w:val="clear" w:color="auto" w:fill="00B050"/>
          </w:tcPr>
          <w:p w14:paraId="403D0598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01:00 – 02</w:t>
            </w: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:00</w:t>
            </w:r>
          </w:p>
        </w:tc>
        <w:tc>
          <w:tcPr>
            <w:tcW w:w="8647" w:type="dxa"/>
            <w:gridSpan w:val="2"/>
            <w:shd w:val="clear" w:color="auto" w:fill="00B050"/>
            <w:vAlign w:val="center"/>
          </w:tcPr>
          <w:p w14:paraId="000C6001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Almuerzo</w:t>
            </w:r>
          </w:p>
        </w:tc>
      </w:tr>
      <w:tr w:rsidR="00762934" w:rsidRPr="00522A08" w14:paraId="3A812B10" w14:textId="77777777" w:rsidTr="00654F31">
        <w:tc>
          <w:tcPr>
            <w:tcW w:w="2019" w:type="dxa"/>
            <w:shd w:val="clear" w:color="auto" w:fill="FFFFFF" w:themeFill="background1"/>
          </w:tcPr>
          <w:p w14:paraId="23B67E01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02:00 – 03:30</w:t>
            </w:r>
          </w:p>
        </w:tc>
        <w:tc>
          <w:tcPr>
            <w:tcW w:w="5811" w:type="dxa"/>
            <w:shd w:val="clear" w:color="auto" w:fill="FFFFFF" w:themeFill="background1"/>
          </w:tcPr>
          <w:p w14:paraId="2B0CBAD1" w14:textId="77777777" w:rsidR="00762934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Técnicas de Facilitación</w:t>
            </w:r>
          </w:p>
          <w:p w14:paraId="22679E39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Ejercicio</w:t>
            </w:r>
          </w:p>
        </w:tc>
        <w:tc>
          <w:tcPr>
            <w:tcW w:w="2836" w:type="dxa"/>
            <w:shd w:val="clear" w:color="auto" w:fill="FFFFFF" w:themeFill="background1"/>
          </w:tcPr>
          <w:p w14:paraId="7C2DB051" w14:textId="77777777" w:rsidR="00762934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Patricia Toquica</w:t>
            </w:r>
          </w:p>
          <w:p w14:paraId="7FD21BCB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Equipo Logístico</w:t>
            </w:r>
          </w:p>
        </w:tc>
      </w:tr>
      <w:tr w:rsidR="00762934" w:rsidRPr="00522A08" w14:paraId="1E1E3941" w14:textId="77777777" w:rsidTr="00654F31">
        <w:tc>
          <w:tcPr>
            <w:tcW w:w="2019" w:type="dxa"/>
            <w:shd w:val="clear" w:color="auto" w:fill="00B050"/>
          </w:tcPr>
          <w:p w14:paraId="085DE972" w14:textId="77777777" w:rsidR="00762934" w:rsidRPr="002F3CFF" w:rsidRDefault="00762934" w:rsidP="00654F31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 w:rsidRPr="002F3CF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03:30 – 03:45</w:t>
            </w:r>
          </w:p>
        </w:tc>
        <w:tc>
          <w:tcPr>
            <w:tcW w:w="8647" w:type="dxa"/>
            <w:gridSpan w:val="2"/>
            <w:shd w:val="clear" w:color="auto" w:fill="00B050"/>
            <w:vAlign w:val="center"/>
          </w:tcPr>
          <w:p w14:paraId="15D16BB8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C"/>
              </w:rPr>
              <w:t>Coffee break</w:t>
            </w:r>
          </w:p>
        </w:tc>
      </w:tr>
      <w:tr w:rsidR="00762934" w:rsidRPr="00522A08" w14:paraId="3E548CCC" w14:textId="77777777" w:rsidTr="00654F31">
        <w:tc>
          <w:tcPr>
            <w:tcW w:w="2019" w:type="dxa"/>
            <w:shd w:val="clear" w:color="auto" w:fill="FFFFFF" w:themeFill="background1"/>
          </w:tcPr>
          <w:p w14:paraId="08872A10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03:45</w:t>
            </w: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– 05:00</w:t>
            </w:r>
          </w:p>
        </w:tc>
        <w:tc>
          <w:tcPr>
            <w:tcW w:w="5811" w:type="dxa"/>
            <w:shd w:val="clear" w:color="auto" w:fill="FFFFFF" w:themeFill="background1"/>
          </w:tcPr>
          <w:p w14:paraId="44656B2C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Ruta Crítica</w:t>
            </w: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Capacitación a UMAs</w:t>
            </w:r>
          </w:p>
        </w:tc>
        <w:tc>
          <w:tcPr>
            <w:tcW w:w="2836" w:type="dxa"/>
            <w:shd w:val="clear" w:color="auto" w:fill="FFFFFF" w:themeFill="background1"/>
          </w:tcPr>
          <w:p w14:paraId="01CD5C24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Equipo Logístico</w:t>
            </w:r>
          </w:p>
        </w:tc>
      </w:tr>
      <w:tr w:rsidR="00762934" w:rsidRPr="00522A08" w14:paraId="44F72FA7" w14:textId="77777777" w:rsidTr="00654F31">
        <w:tc>
          <w:tcPr>
            <w:tcW w:w="2019" w:type="dxa"/>
            <w:shd w:val="clear" w:color="auto" w:fill="FFFFFF" w:themeFill="background1"/>
          </w:tcPr>
          <w:p w14:paraId="4CAA3F09" w14:textId="77777777" w:rsidR="00762934" w:rsidRPr="00522A08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05:00 – 05:30</w:t>
            </w:r>
          </w:p>
        </w:tc>
        <w:tc>
          <w:tcPr>
            <w:tcW w:w="5811" w:type="dxa"/>
            <w:shd w:val="clear" w:color="auto" w:fill="FFFFFF" w:themeFill="background1"/>
          </w:tcPr>
          <w:p w14:paraId="3A410D58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Evaluación de Academia REDD+</w:t>
            </w:r>
          </w:p>
        </w:tc>
        <w:tc>
          <w:tcPr>
            <w:tcW w:w="2836" w:type="dxa"/>
            <w:shd w:val="clear" w:color="auto" w:fill="FFFFFF" w:themeFill="background1"/>
          </w:tcPr>
          <w:p w14:paraId="6CA9B0F9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522A08">
              <w:rPr>
                <w:rFonts w:ascii="Arial" w:hAnsi="Arial" w:cs="Arial"/>
                <w:bCs/>
                <w:sz w:val="24"/>
                <w:szCs w:val="24"/>
                <w:lang w:val="es-EC"/>
              </w:rPr>
              <w:t>Equipo Logístico</w:t>
            </w:r>
          </w:p>
        </w:tc>
      </w:tr>
      <w:tr w:rsidR="00762934" w:rsidRPr="00762934" w14:paraId="4A351EE8" w14:textId="77777777" w:rsidTr="00654F31">
        <w:tc>
          <w:tcPr>
            <w:tcW w:w="2019" w:type="dxa"/>
            <w:shd w:val="clear" w:color="auto" w:fill="FFFFFF" w:themeFill="background1"/>
          </w:tcPr>
          <w:p w14:paraId="59EBE26C" w14:textId="77777777" w:rsidR="00762934" w:rsidRDefault="00762934" w:rsidP="00654F31">
            <w:pPr>
              <w:pStyle w:val="Header"/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05:30 – 06:00</w:t>
            </w:r>
          </w:p>
        </w:tc>
        <w:tc>
          <w:tcPr>
            <w:tcW w:w="5811" w:type="dxa"/>
            <w:shd w:val="clear" w:color="auto" w:fill="FFFFFF" w:themeFill="background1"/>
          </w:tcPr>
          <w:p w14:paraId="495A3162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Graduación y entrega de Diplomas </w:t>
            </w:r>
          </w:p>
        </w:tc>
        <w:tc>
          <w:tcPr>
            <w:tcW w:w="2836" w:type="dxa"/>
            <w:shd w:val="clear" w:color="auto" w:fill="FFFFFF" w:themeFill="background1"/>
          </w:tcPr>
          <w:p w14:paraId="242568E0" w14:textId="77777777" w:rsidR="00762934" w:rsidRPr="00522A08" w:rsidRDefault="00762934" w:rsidP="00654F31">
            <w:pPr>
              <w:pStyle w:val="Header"/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</w:p>
        </w:tc>
      </w:tr>
    </w:tbl>
    <w:p w14:paraId="25D49C02" w14:textId="773B543A" w:rsidR="008D2AD9" w:rsidRPr="00762934" w:rsidRDefault="008D2AD9" w:rsidP="007629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HN"/>
        </w:rPr>
      </w:pPr>
    </w:p>
    <w:p w14:paraId="674BAA99" w14:textId="77777777" w:rsidR="008D2AD9" w:rsidRPr="00762934" w:rsidRDefault="008D2AD9" w:rsidP="00D0338C">
      <w:pPr>
        <w:rPr>
          <w:rFonts w:ascii="Arial Narrow" w:hAnsi="Arial Narrow"/>
          <w:lang w:val="es-ES"/>
        </w:rPr>
      </w:pPr>
    </w:p>
    <w:p w14:paraId="55C192F9" w14:textId="77777777" w:rsidR="008D2AD9" w:rsidRPr="00762934" w:rsidRDefault="008D2AD9" w:rsidP="00D0338C">
      <w:pPr>
        <w:rPr>
          <w:rFonts w:ascii="Arial Narrow" w:hAnsi="Arial Narrow"/>
          <w:lang w:val="es-ES"/>
        </w:rPr>
      </w:pPr>
    </w:p>
    <w:p w14:paraId="72C5DA3D" w14:textId="77777777" w:rsidR="008D2AD9" w:rsidRPr="00762934" w:rsidRDefault="008D2AD9" w:rsidP="00D0338C">
      <w:pPr>
        <w:rPr>
          <w:rFonts w:ascii="Arial Narrow" w:hAnsi="Arial Narrow"/>
          <w:lang w:val="es-ES"/>
        </w:rPr>
      </w:pPr>
    </w:p>
    <w:p w14:paraId="67AB9C1A" w14:textId="77777777" w:rsidR="008D2AD9" w:rsidRDefault="008D2AD9" w:rsidP="00D0338C">
      <w:pPr>
        <w:rPr>
          <w:rFonts w:ascii="Arial Narrow" w:hAnsi="Arial Narrow"/>
          <w:lang w:val="es-ES"/>
        </w:rPr>
      </w:pPr>
    </w:p>
    <w:p w14:paraId="55009947" w14:textId="6CA205E8" w:rsidR="00762934" w:rsidRDefault="00762934" w:rsidP="00D0338C">
      <w:pPr>
        <w:rPr>
          <w:rFonts w:ascii="Arial Narrow" w:hAnsi="Arial Narrow"/>
          <w:lang w:val="es-ES"/>
        </w:rPr>
      </w:pPr>
    </w:p>
    <w:p w14:paraId="04DB503E" w14:textId="77777777" w:rsidR="00762934" w:rsidRDefault="00762934" w:rsidP="00D0338C">
      <w:pPr>
        <w:rPr>
          <w:rFonts w:ascii="Arial Narrow" w:hAnsi="Arial Narrow"/>
          <w:lang w:val="es-ES"/>
        </w:rPr>
      </w:pPr>
    </w:p>
    <w:p w14:paraId="54F5B4A0" w14:textId="77777777" w:rsidR="00762934" w:rsidRDefault="00762934" w:rsidP="00D0338C">
      <w:pPr>
        <w:rPr>
          <w:rFonts w:ascii="Arial Narrow" w:hAnsi="Arial Narrow"/>
          <w:lang w:val="es-ES"/>
        </w:rPr>
      </w:pPr>
    </w:p>
    <w:p w14:paraId="6F3AAB11" w14:textId="77777777" w:rsidR="00762934" w:rsidRDefault="00762934" w:rsidP="00D0338C">
      <w:pPr>
        <w:rPr>
          <w:rFonts w:ascii="Arial Narrow" w:hAnsi="Arial Narrow"/>
          <w:lang w:val="es-ES"/>
        </w:rPr>
      </w:pPr>
    </w:p>
    <w:p w14:paraId="62511B0F" w14:textId="77777777" w:rsidR="00762934" w:rsidRPr="00762934" w:rsidRDefault="00762934" w:rsidP="00D0338C">
      <w:pPr>
        <w:rPr>
          <w:rFonts w:ascii="Arial Narrow" w:hAnsi="Arial Narrow"/>
          <w:lang w:val="es-ES"/>
        </w:rPr>
      </w:pPr>
    </w:p>
    <w:p w14:paraId="031A7528" w14:textId="6C481708" w:rsidR="008D2AD9" w:rsidRDefault="008D2AD9" w:rsidP="00D0338C">
      <w:pPr>
        <w:rPr>
          <w:rFonts w:ascii="Arial Narrow" w:hAnsi="Arial Narrow"/>
          <w:b/>
        </w:rPr>
      </w:pPr>
      <w:r w:rsidRPr="008D2AD9">
        <w:rPr>
          <w:rFonts w:ascii="Arial Narrow" w:hAnsi="Arial Narrow"/>
          <w:b/>
        </w:rPr>
        <w:lastRenderedPageBreak/>
        <w:t xml:space="preserve">Calendar of Agreed Capacity Building Plan-Government Sector </w:t>
      </w:r>
    </w:p>
    <w:p w14:paraId="3AE43445" w14:textId="5A347970" w:rsidR="00762934" w:rsidRPr="00762934" w:rsidRDefault="00762934" w:rsidP="0076293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Anexo 1: Calendarización de Talleres para cubrimiento nacional de las </w:t>
      </w:r>
      <w:r w:rsidRPr="00762934">
        <w:rPr>
          <w:rFonts w:ascii="Arial" w:hAnsi="Arial" w:cs="Arial"/>
          <w:sz w:val="24"/>
          <w:szCs w:val="24"/>
          <w:lang w:val="es-ES"/>
        </w:rPr>
        <w:t>U</w:t>
      </w:r>
      <w:r>
        <w:rPr>
          <w:rFonts w:ascii="Arial" w:hAnsi="Arial" w:cs="Arial"/>
          <w:sz w:val="24"/>
          <w:szCs w:val="24"/>
          <w:lang w:val="es-ES"/>
        </w:rPr>
        <w:t xml:space="preserve">nidades de </w:t>
      </w:r>
      <w:r w:rsidRPr="00762934">
        <w:rPr>
          <w:rFonts w:ascii="Arial" w:hAnsi="Arial" w:cs="Arial"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anejo </w:t>
      </w:r>
      <w:r w:rsidRPr="00762934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mbiental (UMAs)  </w:t>
      </w:r>
    </w:p>
    <w:p w14:paraId="166BD29C" w14:textId="77777777" w:rsidR="00762934" w:rsidRPr="00762934" w:rsidRDefault="00762934" w:rsidP="0076293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3061"/>
        <w:gridCol w:w="2268"/>
        <w:gridCol w:w="3119"/>
      </w:tblGrid>
      <w:tr w:rsidR="00762934" w14:paraId="5357564D" w14:textId="77777777" w:rsidTr="00654F31">
        <w:tc>
          <w:tcPr>
            <w:tcW w:w="591" w:type="dxa"/>
          </w:tcPr>
          <w:p w14:paraId="417B72FA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061" w:type="dxa"/>
          </w:tcPr>
          <w:p w14:paraId="37F6C586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268" w:type="dxa"/>
          </w:tcPr>
          <w:p w14:paraId="11048451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3119" w:type="dxa"/>
          </w:tcPr>
          <w:p w14:paraId="7554DAB5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</w:tr>
      <w:tr w:rsidR="00762934" w14:paraId="7CB4C0C3" w14:textId="77777777" w:rsidTr="00654F31">
        <w:tc>
          <w:tcPr>
            <w:tcW w:w="591" w:type="dxa"/>
          </w:tcPr>
          <w:p w14:paraId="5896AE40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27A7A4C5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Santa Rosa de Copán</w:t>
            </w:r>
          </w:p>
        </w:tc>
        <w:tc>
          <w:tcPr>
            <w:tcW w:w="2268" w:type="dxa"/>
          </w:tcPr>
          <w:p w14:paraId="6568D309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y 31/03/2016</w:t>
            </w:r>
          </w:p>
        </w:tc>
        <w:tc>
          <w:tcPr>
            <w:tcW w:w="3119" w:type="dxa"/>
          </w:tcPr>
          <w:p w14:paraId="0174E653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Alba Villalta</w:t>
            </w:r>
          </w:p>
        </w:tc>
      </w:tr>
      <w:tr w:rsidR="00762934" w14:paraId="3C1DAD62" w14:textId="77777777" w:rsidTr="00654F31">
        <w:tc>
          <w:tcPr>
            <w:tcW w:w="591" w:type="dxa"/>
          </w:tcPr>
          <w:p w14:paraId="3D53E50A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56867ABC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Paraíso, El Paraíso</w:t>
            </w:r>
          </w:p>
        </w:tc>
        <w:tc>
          <w:tcPr>
            <w:tcW w:w="2268" w:type="dxa"/>
          </w:tcPr>
          <w:p w14:paraId="001F70CB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 y 08/04/2016</w:t>
            </w:r>
          </w:p>
        </w:tc>
        <w:tc>
          <w:tcPr>
            <w:tcW w:w="3119" w:type="dxa"/>
          </w:tcPr>
          <w:p w14:paraId="5136BDD6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Javier Lazo</w:t>
            </w:r>
          </w:p>
        </w:tc>
      </w:tr>
      <w:tr w:rsidR="00762934" w14:paraId="24FBF7D4" w14:textId="77777777" w:rsidTr="00654F31">
        <w:tc>
          <w:tcPr>
            <w:tcW w:w="591" w:type="dxa"/>
          </w:tcPr>
          <w:p w14:paraId="59916D61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14:paraId="3B1E07D7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Juticalpa, Olancho</w:t>
            </w:r>
          </w:p>
        </w:tc>
        <w:tc>
          <w:tcPr>
            <w:tcW w:w="2268" w:type="dxa"/>
          </w:tcPr>
          <w:p w14:paraId="0A1FA8A3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y 13/04/2016</w:t>
            </w:r>
          </w:p>
        </w:tc>
        <w:tc>
          <w:tcPr>
            <w:tcW w:w="3119" w:type="dxa"/>
          </w:tcPr>
          <w:p w14:paraId="7B952D68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Elmer Lozano</w:t>
            </w:r>
          </w:p>
        </w:tc>
      </w:tr>
      <w:tr w:rsidR="00762934" w14:paraId="6F27D280" w14:textId="77777777" w:rsidTr="00654F31">
        <w:tc>
          <w:tcPr>
            <w:tcW w:w="591" w:type="dxa"/>
          </w:tcPr>
          <w:p w14:paraId="715F3C08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1" w:type="dxa"/>
          </w:tcPr>
          <w:p w14:paraId="6D8EEBB3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Gracias, Lempira</w:t>
            </w:r>
          </w:p>
        </w:tc>
        <w:tc>
          <w:tcPr>
            <w:tcW w:w="2268" w:type="dxa"/>
          </w:tcPr>
          <w:p w14:paraId="1EF52857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y 21/04/2016</w:t>
            </w:r>
          </w:p>
        </w:tc>
        <w:tc>
          <w:tcPr>
            <w:tcW w:w="3119" w:type="dxa"/>
          </w:tcPr>
          <w:p w14:paraId="3E196440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Franklin Mejía</w:t>
            </w:r>
          </w:p>
        </w:tc>
      </w:tr>
      <w:tr w:rsidR="00762934" w14:paraId="695967C0" w14:textId="77777777" w:rsidTr="00654F31">
        <w:tc>
          <w:tcPr>
            <w:tcW w:w="591" w:type="dxa"/>
          </w:tcPr>
          <w:p w14:paraId="65C35DE0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1" w:type="dxa"/>
          </w:tcPr>
          <w:p w14:paraId="12F55170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Choluteca</w:t>
            </w:r>
          </w:p>
        </w:tc>
        <w:tc>
          <w:tcPr>
            <w:tcW w:w="2268" w:type="dxa"/>
          </w:tcPr>
          <w:p w14:paraId="68420137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y 29/04/2016</w:t>
            </w:r>
          </w:p>
        </w:tc>
        <w:tc>
          <w:tcPr>
            <w:tcW w:w="3119" w:type="dxa"/>
          </w:tcPr>
          <w:p w14:paraId="4735786A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Juan Diego</w:t>
            </w:r>
          </w:p>
        </w:tc>
      </w:tr>
      <w:tr w:rsidR="00762934" w14:paraId="2BF4182B" w14:textId="77777777" w:rsidTr="00654F31">
        <w:tc>
          <w:tcPr>
            <w:tcW w:w="591" w:type="dxa"/>
          </w:tcPr>
          <w:p w14:paraId="25EE2A83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61" w:type="dxa"/>
          </w:tcPr>
          <w:p w14:paraId="3CE19D6F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Quimistan</w:t>
            </w:r>
          </w:p>
        </w:tc>
        <w:tc>
          <w:tcPr>
            <w:tcW w:w="2268" w:type="dxa"/>
          </w:tcPr>
          <w:p w14:paraId="36618DDB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y 06/05/2016</w:t>
            </w:r>
          </w:p>
        </w:tc>
        <w:tc>
          <w:tcPr>
            <w:tcW w:w="3119" w:type="dxa"/>
          </w:tcPr>
          <w:p w14:paraId="578BDEED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Muñoz</w:t>
            </w:r>
          </w:p>
        </w:tc>
      </w:tr>
      <w:tr w:rsidR="00762934" w14:paraId="3A282AAC" w14:textId="77777777" w:rsidTr="00654F31">
        <w:tc>
          <w:tcPr>
            <w:tcW w:w="591" w:type="dxa"/>
          </w:tcPr>
          <w:p w14:paraId="4E4FFCF1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1" w:type="dxa"/>
          </w:tcPr>
          <w:p w14:paraId="6DA782CA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Comayagua</w:t>
            </w:r>
          </w:p>
        </w:tc>
        <w:tc>
          <w:tcPr>
            <w:tcW w:w="2268" w:type="dxa"/>
          </w:tcPr>
          <w:p w14:paraId="4E516609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y 13/05/2016</w:t>
            </w:r>
          </w:p>
        </w:tc>
        <w:tc>
          <w:tcPr>
            <w:tcW w:w="3119" w:type="dxa"/>
          </w:tcPr>
          <w:p w14:paraId="23C43B6B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Johany Zúñiga</w:t>
            </w:r>
          </w:p>
        </w:tc>
      </w:tr>
      <w:tr w:rsidR="00762934" w14:paraId="3847183E" w14:textId="77777777" w:rsidTr="00654F31">
        <w:tc>
          <w:tcPr>
            <w:tcW w:w="591" w:type="dxa"/>
          </w:tcPr>
          <w:p w14:paraId="31F9E82B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61" w:type="dxa"/>
          </w:tcPr>
          <w:p w14:paraId="5B4C91BC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Yoro</w:t>
            </w:r>
          </w:p>
        </w:tc>
        <w:tc>
          <w:tcPr>
            <w:tcW w:w="2268" w:type="dxa"/>
          </w:tcPr>
          <w:p w14:paraId="237FCA84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y 20/05/2016</w:t>
            </w:r>
          </w:p>
        </w:tc>
        <w:tc>
          <w:tcPr>
            <w:tcW w:w="3119" w:type="dxa"/>
          </w:tcPr>
          <w:p w14:paraId="7888EF09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Karla Martínez</w:t>
            </w:r>
          </w:p>
        </w:tc>
      </w:tr>
      <w:tr w:rsidR="00762934" w14:paraId="59ED43A7" w14:textId="77777777" w:rsidTr="00654F31">
        <w:tc>
          <w:tcPr>
            <w:tcW w:w="591" w:type="dxa"/>
          </w:tcPr>
          <w:p w14:paraId="1A79D2A0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61" w:type="dxa"/>
          </w:tcPr>
          <w:p w14:paraId="4E91FE45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Fco. Morazán</w:t>
            </w:r>
          </w:p>
        </w:tc>
        <w:tc>
          <w:tcPr>
            <w:tcW w:w="2268" w:type="dxa"/>
          </w:tcPr>
          <w:p w14:paraId="51D4751B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y 27/05/2016</w:t>
            </w:r>
          </w:p>
        </w:tc>
        <w:tc>
          <w:tcPr>
            <w:tcW w:w="3119" w:type="dxa"/>
          </w:tcPr>
          <w:p w14:paraId="5E9D770E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DGA</w:t>
            </w:r>
          </w:p>
        </w:tc>
      </w:tr>
      <w:tr w:rsidR="00762934" w14:paraId="21DDBA2D" w14:textId="77777777" w:rsidTr="00654F31">
        <w:tc>
          <w:tcPr>
            <w:tcW w:w="591" w:type="dxa"/>
          </w:tcPr>
          <w:p w14:paraId="7E494943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1" w:type="dxa"/>
          </w:tcPr>
          <w:p w14:paraId="5C8C893F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Santa Bárbara</w:t>
            </w:r>
          </w:p>
        </w:tc>
        <w:tc>
          <w:tcPr>
            <w:tcW w:w="2268" w:type="dxa"/>
          </w:tcPr>
          <w:p w14:paraId="167A241C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y 03/06/2016</w:t>
            </w:r>
          </w:p>
        </w:tc>
        <w:tc>
          <w:tcPr>
            <w:tcW w:w="3119" w:type="dxa"/>
          </w:tcPr>
          <w:p w14:paraId="66C80110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Muñoz</w:t>
            </w:r>
          </w:p>
        </w:tc>
      </w:tr>
      <w:tr w:rsidR="00762934" w14:paraId="447598BF" w14:textId="77777777" w:rsidTr="00654F31">
        <w:tc>
          <w:tcPr>
            <w:tcW w:w="591" w:type="dxa"/>
          </w:tcPr>
          <w:p w14:paraId="523C1162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61" w:type="dxa"/>
          </w:tcPr>
          <w:p w14:paraId="6573CFEA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Intibucá</w:t>
            </w:r>
          </w:p>
        </w:tc>
        <w:tc>
          <w:tcPr>
            <w:tcW w:w="2268" w:type="dxa"/>
          </w:tcPr>
          <w:p w14:paraId="26FC32C1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y 10/06/2016</w:t>
            </w:r>
          </w:p>
        </w:tc>
        <w:tc>
          <w:tcPr>
            <w:tcW w:w="3119" w:type="dxa"/>
          </w:tcPr>
          <w:p w14:paraId="3433DB6C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Ángela Sánchez</w:t>
            </w:r>
          </w:p>
        </w:tc>
      </w:tr>
      <w:tr w:rsidR="00762934" w14:paraId="31F6E089" w14:textId="77777777" w:rsidTr="00654F31">
        <w:tc>
          <w:tcPr>
            <w:tcW w:w="591" w:type="dxa"/>
          </w:tcPr>
          <w:p w14:paraId="6E71C168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61" w:type="dxa"/>
          </w:tcPr>
          <w:p w14:paraId="1D15B3CF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Ceiba</w:t>
            </w:r>
          </w:p>
        </w:tc>
        <w:tc>
          <w:tcPr>
            <w:tcW w:w="2268" w:type="dxa"/>
          </w:tcPr>
          <w:p w14:paraId="649FDDF2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y 14/06/2016</w:t>
            </w:r>
          </w:p>
        </w:tc>
        <w:tc>
          <w:tcPr>
            <w:tcW w:w="3119" w:type="dxa"/>
          </w:tcPr>
          <w:p w14:paraId="64126D45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Gladys</w:t>
            </w:r>
          </w:p>
        </w:tc>
      </w:tr>
      <w:tr w:rsidR="00762934" w14:paraId="676E2E87" w14:textId="77777777" w:rsidTr="00654F31">
        <w:tc>
          <w:tcPr>
            <w:tcW w:w="591" w:type="dxa"/>
          </w:tcPr>
          <w:p w14:paraId="6710B3E5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61" w:type="dxa"/>
          </w:tcPr>
          <w:p w14:paraId="06D24704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Trujillo</w:t>
            </w:r>
          </w:p>
        </w:tc>
        <w:tc>
          <w:tcPr>
            <w:tcW w:w="2268" w:type="dxa"/>
          </w:tcPr>
          <w:p w14:paraId="4BFB0A5E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y 17/06/2016</w:t>
            </w:r>
          </w:p>
        </w:tc>
        <w:tc>
          <w:tcPr>
            <w:tcW w:w="3119" w:type="dxa"/>
          </w:tcPr>
          <w:p w14:paraId="78C98E8A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Gladys</w:t>
            </w:r>
          </w:p>
        </w:tc>
      </w:tr>
      <w:tr w:rsidR="00762934" w14:paraId="14D652DA" w14:textId="77777777" w:rsidTr="00654F31">
        <w:tc>
          <w:tcPr>
            <w:tcW w:w="591" w:type="dxa"/>
          </w:tcPr>
          <w:p w14:paraId="08FBEE8D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61" w:type="dxa"/>
          </w:tcPr>
          <w:p w14:paraId="43FB5437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Pedro Sula</w:t>
            </w:r>
          </w:p>
        </w:tc>
        <w:tc>
          <w:tcPr>
            <w:tcW w:w="2268" w:type="dxa"/>
          </w:tcPr>
          <w:p w14:paraId="1BDA9647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30/06/2016 y 01/07/2016</w:t>
            </w:r>
          </w:p>
        </w:tc>
        <w:tc>
          <w:tcPr>
            <w:tcW w:w="3119" w:type="dxa"/>
          </w:tcPr>
          <w:p w14:paraId="2BC3E288" w14:textId="77777777" w:rsidR="00762934" w:rsidRDefault="00762934" w:rsidP="00654F3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Muñoz</w:t>
            </w:r>
          </w:p>
        </w:tc>
      </w:tr>
    </w:tbl>
    <w:p w14:paraId="7D3527B2" w14:textId="77777777" w:rsidR="00762934" w:rsidRPr="00FA7203" w:rsidRDefault="00762934" w:rsidP="007629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40C1D6" w14:textId="77777777" w:rsidR="00762934" w:rsidRPr="00FA7203" w:rsidRDefault="00762934" w:rsidP="007629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A1C714" w14:textId="77777777" w:rsidR="00762934" w:rsidRPr="008D2AD9" w:rsidRDefault="00762934" w:rsidP="00D0338C">
      <w:pPr>
        <w:rPr>
          <w:rFonts w:ascii="Arial Narrow" w:hAnsi="Arial Narrow"/>
          <w:b/>
        </w:rPr>
      </w:pPr>
    </w:p>
    <w:sectPr w:rsidR="00762934" w:rsidRPr="008D2AD9" w:rsidSect="001A58AC">
      <w:pgSz w:w="12240" w:h="15840"/>
      <w:pgMar w:top="340" w:right="510" w:bottom="454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7C27"/>
    <w:multiLevelType w:val="hybridMultilevel"/>
    <w:tmpl w:val="CFBAD010"/>
    <w:lvl w:ilvl="0" w:tplc="6E66B336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6A4"/>
    <w:multiLevelType w:val="hybridMultilevel"/>
    <w:tmpl w:val="E23A752C"/>
    <w:lvl w:ilvl="0" w:tplc="E2348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13828"/>
    <w:multiLevelType w:val="hybridMultilevel"/>
    <w:tmpl w:val="9F4A843A"/>
    <w:lvl w:ilvl="0" w:tplc="F1DAC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D54D5"/>
    <w:multiLevelType w:val="hybridMultilevel"/>
    <w:tmpl w:val="276EFC5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1AA2"/>
    <w:multiLevelType w:val="hybridMultilevel"/>
    <w:tmpl w:val="E9AC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D3D73"/>
    <w:multiLevelType w:val="hybridMultilevel"/>
    <w:tmpl w:val="14D47302"/>
    <w:lvl w:ilvl="0" w:tplc="91ECA7B4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C5E7E"/>
    <w:multiLevelType w:val="hybridMultilevel"/>
    <w:tmpl w:val="A4DC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3875"/>
    <w:multiLevelType w:val="hybridMultilevel"/>
    <w:tmpl w:val="FAB21F34"/>
    <w:lvl w:ilvl="0" w:tplc="8592D6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887"/>
    <w:multiLevelType w:val="hybridMultilevel"/>
    <w:tmpl w:val="A07A19D2"/>
    <w:lvl w:ilvl="0" w:tplc="1028137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4682"/>
    <w:multiLevelType w:val="hybridMultilevel"/>
    <w:tmpl w:val="7DB64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46A3E"/>
    <w:multiLevelType w:val="hybridMultilevel"/>
    <w:tmpl w:val="4E9AF1FE"/>
    <w:lvl w:ilvl="0" w:tplc="91ECA7B4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A33CC"/>
    <w:multiLevelType w:val="hybridMultilevel"/>
    <w:tmpl w:val="B5ECB52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8B2B07"/>
    <w:multiLevelType w:val="hybridMultilevel"/>
    <w:tmpl w:val="B4B8A0EC"/>
    <w:lvl w:ilvl="0" w:tplc="B152250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62AA"/>
    <w:multiLevelType w:val="hybridMultilevel"/>
    <w:tmpl w:val="AEE62C9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A32EF"/>
    <w:multiLevelType w:val="hybridMultilevel"/>
    <w:tmpl w:val="96FEF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67106"/>
    <w:multiLevelType w:val="hybridMultilevel"/>
    <w:tmpl w:val="6240B44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B108E"/>
    <w:multiLevelType w:val="hybridMultilevel"/>
    <w:tmpl w:val="8106696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1D5F"/>
    <w:multiLevelType w:val="hybridMultilevel"/>
    <w:tmpl w:val="DED8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22502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14C85"/>
    <w:multiLevelType w:val="hybridMultilevel"/>
    <w:tmpl w:val="392EF088"/>
    <w:lvl w:ilvl="0" w:tplc="B152250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B7F30"/>
    <w:multiLevelType w:val="hybridMultilevel"/>
    <w:tmpl w:val="698A55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86B7A"/>
    <w:multiLevelType w:val="hybridMultilevel"/>
    <w:tmpl w:val="D9C87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922B8"/>
    <w:multiLevelType w:val="hybridMultilevel"/>
    <w:tmpl w:val="6082B642"/>
    <w:lvl w:ilvl="0" w:tplc="2AAA370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5027"/>
    <w:multiLevelType w:val="hybridMultilevel"/>
    <w:tmpl w:val="58AAC5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D1269"/>
    <w:multiLevelType w:val="hybridMultilevel"/>
    <w:tmpl w:val="DB46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22502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B3642"/>
    <w:multiLevelType w:val="hybridMultilevel"/>
    <w:tmpl w:val="82A8F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C547A"/>
    <w:multiLevelType w:val="hybridMultilevel"/>
    <w:tmpl w:val="475E6ED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0CC2"/>
    <w:multiLevelType w:val="hybridMultilevel"/>
    <w:tmpl w:val="4AB69E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80150"/>
    <w:multiLevelType w:val="hybridMultilevel"/>
    <w:tmpl w:val="D294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E5E24"/>
    <w:multiLevelType w:val="hybridMultilevel"/>
    <w:tmpl w:val="BB9253C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19"/>
  </w:num>
  <w:num w:numId="5">
    <w:abstractNumId w:val="14"/>
  </w:num>
  <w:num w:numId="6">
    <w:abstractNumId w:val="26"/>
  </w:num>
  <w:num w:numId="7">
    <w:abstractNumId w:val="22"/>
  </w:num>
  <w:num w:numId="8">
    <w:abstractNumId w:val="15"/>
  </w:num>
  <w:num w:numId="9">
    <w:abstractNumId w:val="13"/>
  </w:num>
  <w:num w:numId="10">
    <w:abstractNumId w:val="20"/>
  </w:num>
  <w:num w:numId="11">
    <w:abstractNumId w:val="1"/>
  </w:num>
  <w:num w:numId="12">
    <w:abstractNumId w:val="2"/>
  </w:num>
  <w:num w:numId="13">
    <w:abstractNumId w:val="18"/>
  </w:num>
  <w:num w:numId="14">
    <w:abstractNumId w:val="0"/>
  </w:num>
  <w:num w:numId="15">
    <w:abstractNumId w:val="6"/>
  </w:num>
  <w:num w:numId="16">
    <w:abstractNumId w:val="27"/>
  </w:num>
  <w:num w:numId="17">
    <w:abstractNumId w:val="7"/>
  </w:num>
  <w:num w:numId="18">
    <w:abstractNumId w:val="9"/>
  </w:num>
  <w:num w:numId="19">
    <w:abstractNumId w:val="12"/>
  </w:num>
  <w:num w:numId="20">
    <w:abstractNumId w:val="23"/>
  </w:num>
  <w:num w:numId="21">
    <w:abstractNumId w:val="17"/>
  </w:num>
  <w:num w:numId="22">
    <w:abstractNumId w:val="5"/>
  </w:num>
  <w:num w:numId="23">
    <w:abstractNumId w:val="10"/>
  </w:num>
  <w:num w:numId="24">
    <w:abstractNumId w:val="24"/>
  </w:num>
  <w:num w:numId="25">
    <w:abstractNumId w:val="16"/>
  </w:num>
  <w:num w:numId="26">
    <w:abstractNumId w:val="28"/>
  </w:num>
  <w:num w:numId="27">
    <w:abstractNumId w:val="11"/>
  </w:num>
  <w:num w:numId="28">
    <w:abstractNumId w:val="2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67"/>
    <w:rsid w:val="000023A6"/>
    <w:rsid w:val="000062A8"/>
    <w:rsid w:val="000130B1"/>
    <w:rsid w:val="0006171C"/>
    <w:rsid w:val="00082781"/>
    <w:rsid w:val="00087503"/>
    <w:rsid w:val="000A20B2"/>
    <w:rsid w:val="000B4C96"/>
    <w:rsid w:val="000B4D04"/>
    <w:rsid w:val="000C1E95"/>
    <w:rsid w:val="000D6EAA"/>
    <w:rsid w:val="000F3936"/>
    <w:rsid w:val="00102FEC"/>
    <w:rsid w:val="00111386"/>
    <w:rsid w:val="001126B6"/>
    <w:rsid w:val="0011432A"/>
    <w:rsid w:val="00122FDA"/>
    <w:rsid w:val="00123FAC"/>
    <w:rsid w:val="00127060"/>
    <w:rsid w:val="00132A98"/>
    <w:rsid w:val="001854B0"/>
    <w:rsid w:val="001907BF"/>
    <w:rsid w:val="0019087A"/>
    <w:rsid w:val="00196F5B"/>
    <w:rsid w:val="001A58AC"/>
    <w:rsid w:val="001B6409"/>
    <w:rsid w:val="001C0DBB"/>
    <w:rsid w:val="001E4451"/>
    <w:rsid w:val="001E4DCE"/>
    <w:rsid w:val="001E6E90"/>
    <w:rsid w:val="001F30AE"/>
    <w:rsid w:val="00210A69"/>
    <w:rsid w:val="00225C7C"/>
    <w:rsid w:val="00233F9A"/>
    <w:rsid w:val="002453FD"/>
    <w:rsid w:val="00260427"/>
    <w:rsid w:val="0026106F"/>
    <w:rsid w:val="002778C9"/>
    <w:rsid w:val="002915ED"/>
    <w:rsid w:val="002A3E86"/>
    <w:rsid w:val="002A72E3"/>
    <w:rsid w:val="002B7E1C"/>
    <w:rsid w:val="002C5EB3"/>
    <w:rsid w:val="002E0A2C"/>
    <w:rsid w:val="002F4F75"/>
    <w:rsid w:val="00311434"/>
    <w:rsid w:val="0031710B"/>
    <w:rsid w:val="00337815"/>
    <w:rsid w:val="003413D6"/>
    <w:rsid w:val="00341614"/>
    <w:rsid w:val="00343061"/>
    <w:rsid w:val="003629BF"/>
    <w:rsid w:val="003857A9"/>
    <w:rsid w:val="00385F3F"/>
    <w:rsid w:val="003B5CAD"/>
    <w:rsid w:val="003C131F"/>
    <w:rsid w:val="003C169A"/>
    <w:rsid w:val="003D4777"/>
    <w:rsid w:val="003D78C3"/>
    <w:rsid w:val="003E203A"/>
    <w:rsid w:val="00412907"/>
    <w:rsid w:val="00421B8F"/>
    <w:rsid w:val="00422A60"/>
    <w:rsid w:val="00443609"/>
    <w:rsid w:val="00461456"/>
    <w:rsid w:val="004743CB"/>
    <w:rsid w:val="004C504A"/>
    <w:rsid w:val="004D02B3"/>
    <w:rsid w:val="004D1602"/>
    <w:rsid w:val="004F1105"/>
    <w:rsid w:val="005007FB"/>
    <w:rsid w:val="00501493"/>
    <w:rsid w:val="00516AA3"/>
    <w:rsid w:val="005218D1"/>
    <w:rsid w:val="00522543"/>
    <w:rsid w:val="00531D3E"/>
    <w:rsid w:val="00536EEA"/>
    <w:rsid w:val="00540B3F"/>
    <w:rsid w:val="00540D5F"/>
    <w:rsid w:val="005523F9"/>
    <w:rsid w:val="005612EA"/>
    <w:rsid w:val="00574AB1"/>
    <w:rsid w:val="0058409C"/>
    <w:rsid w:val="005945C1"/>
    <w:rsid w:val="005C1100"/>
    <w:rsid w:val="005E158A"/>
    <w:rsid w:val="005E3A00"/>
    <w:rsid w:val="005F26E8"/>
    <w:rsid w:val="00600C0E"/>
    <w:rsid w:val="00601FA6"/>
    <w:rsid w:val="006052C4"/>
    <w:rsid w:val="00607204"/>
    <w:rsid w:val="00615B2E"/>
    <w:rsid w:val="006174B4"/>
    <w:rsid w:val="00630419"/>
    <w:rsid w:val="0063698A"/>
    <w:rsid w:val="0064344D"/>
    <w:rsid w:val="0064751F"/>
    <w:rsid w:val="006616A0"/>
    <w:rsid w:val="00670206"/>
    <w:rsid w:val="006715AA"/>
    <w:rsid w:val="00673D47"/>
    <w:rsid w:val="00690BD1"/>
    <w:rsid w:val="00691B56"/>
    <w:rsid w:val="006B30E7"/>
    <w:rsid w:val="006B5A7A"/>
    <w:rsid w:val="006C3964"/>
    <w:rsid w:val="006C4FF3"/>
    <w:rsid w:val="006F445A"/>
    <w:rsid w:val="007213F8"/>
    <w:rsid w:val="00724524"/>
    <w:rsid w:val="00747AFB"/>
    <w:rsid w:val="00762934"/>
    <w:rsid w:val="00767741"/>
    <w:rsid w:val="00774BFD"/>
    <w:rsid w:val="00791E6C"/>
    <w:rsid w:val="007B04C7"/>
    <w:rsid w:val="007B702F"/>
    <w:rsid w:val="00815B44"/>
    <w:rsid w:val="00822784"/>
    <w:rsid w:val="0082708B"/>
    <w:rsid w:val="00841A48"/>
    <w:rsid w:val="00855304"/>
    <w:rsid w:val="0085559D"/>
    <w:rsid w:val="00866975"/>
    <w:rsid w:val="0088446B"/>
    <w:rsid w:val="00885959"/>
    <w:rsid w:val="00891E40"/>
    <w:rsid w:val="008A1301"/>
    <w:rsid w:val="008B43AF"/>
    <w:rsid w:val="008C2A5C"/>
    <w:rsid w:val="008D2AD9"/>
    <w:rsid w:val="008D6FEB"/>
    <w:rsid w:val="008E3498"/>
    <w:rsid w:val="008E3EFD"/>
    <w:rsid w:val="008F3003"/>
    <w:rsid w:val="00920234"/>
    <w:rsid w:val="00936BA3"/>
    <w:rsid w:val="0094659B"/>
    <w:rsid w:val="00947DBE"/>
    <w:rsid w:val="00950368"/>
    <w:rsid w:val="00950603"/>
    <w:rsid w:val="009515E0"/>
    <w:rsid w:val="009735FF"/>
    <w:rsid w:val="00997004"/>
    <w:rsid w:val="009A1BF6"/>
    <w:rsid w:val="009A4919"/>
    <w:rsid w:val="009C6467"/>
    <w:rsid w:val="009C6B75"/>
    <w:rsid w:val="00A03D5E"/>
    <w:rsid w:val="00A27B6A"/>
    <w:rsid w:val="00A4419C"/>
    <w:rsid w:val="00A4613C"/>
    <w:rsid w:val="00A60990"/>
    <w:rsid w:val="00A6641A"/>
    <w:rsid w:val="00A66A55"/>
    <w:rsid w:val="00A94BB0"/>
    <w:rsid w:val="00A94C4D"/>
    <w:rsid w:val="00AA6B93"/>
    <w:rsid w:val="00AB29D3"/>
    <w:rsid w:val="00AE24BB"/>
    <w:rsid w:val="00B10945"/>
    <w:rsid w:val="00B113E0"/>
    <w:rsid w:val="00B37FF2"/>
    <w:rsid w:val="00B41FDC"/>
    <w:rsid w:val="00B533E9"/>
    <w:rsid w:val="00B55D72"/>
    <w:rsid w:val="00B75C47"/>
    <w:rsid w:val="00BA1157"/>
    <w:rsid w:val="00C50922"/>
    <w:rsid w:val="00C53D99"/>
    <w:rsid w:val="00C723A5"/>
    <w:rsid w:val="00C7335B"/>
    <w:rsid w:val="00C81C9D"/>
    <w:rsid w:val="00CA1263"/>
    <w:rsid w:val="00CA7DC2"/>
    <w:rsid w:val="00CB7F09"/>
    <w:rsid w:val="00CC52CE"/>
    <w:rsid w:val="00CD6FE7"/>
    <w:rsid w:val="00CF00DF"/>
    <w:rsid w:val="00CF2EB0"/>
    <w:rsid w:val="00D0338C"/>
    <w:rsid w:val="00D07B3B"/>
    <w:rsid w:val="00D12A5F"/>
    <w:rsid w:val="00D254F7"/>
    <w:rsid w:val="00D630C6"/>
    <w:rsid w:val="00D80954"/>
    <w:rsid w:val="00D91228"/>
    <w:rsid w:val="00D9431A"/>
    <w:rsid w:val="00DB0DA8"/>
    <w:rsid w:val="00DB5326"/>
    <w:rsid w:val="00DC481D"/>
    <w:rsid w:val="00DC5042"/>
    <w:rsid w:val="00DE0CDE"/>
    <w:rsid w:val="00DE3D72"/>
    <w:rsid w:val="00DE4C9E"/>
    <w:rsid w:val="00E0012C"/>
    <w:rsid w:val="00E104EC"/>
    <w:rsid w:val="00E26D7F"/>
    <w:rsid w:val="00E42518"/>
    <w:rsid w:val="00E431EF"/>
    <w:rsid w:val="00E603D1"/>
    <w:rsid w:val="00E7324C"/>
    <w:rsid w:val="00E97A45"/>
    <w:rsid w:val="00EA3159"/>
    <w:rsid w:val="00EB51FE"/>
    <w:rsid w:val="00ED7087"/>
    <w:rsid w:val="00EE4D5D"/>
    <w:rsid w:val="00EF2D3C"/>
    <w:rsid w:val="00F10DBD"/>
    <w:rsid w:val="00F15074"/>
    <w:rsid w:val="00F25DAA"/>
    <w:rsid w:val="00F3040B"/>
    <w:rsid w:val="00F50BA8"/>
    <w:rsid w:val="00F603E1"/>
    <w:rsid w:val="00F643C4"/>
    <w:rsid w:val="00F64755"/>
    <w:rsid w:val="00F66A4E"/>
    <w:rsid w:val="00FC0BF0"/>
    <w:rsid w:val="00FC4D66"/>
    <w:rsid w:val="00FD343A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50DA"/>
  <w15:docId w15:val="{1242D976-E79B-4321-AD17-B3E14D6D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95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2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E95"/>
    <w:pPr>
      <w:keepNext/>
      <w:numPr>
        <w:numId w:val="2"/>
      </w:numPr>
      <w:spacing w:before="240" w:after="60"/>
      <w:outlineLvl w:val="1"/>
    </w:pPr>
    <w:rPr>
      <w:rFonts w:eastAsia="Times New Roman"/>
      <w:b/>
      <w:bCs/>
      <w:i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1E95"/>
    <w:rPr>
      <w:rFonts w:ascii="Calibri" w:eastAsia="Times New Roman" w:hAnsi="Calibri" w:cs="Times New Roman"/>
      <w:b/>
      <w:bCs/>
      <w:kern w:val="32"/>
      <w:sz w:val="26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0C1E95"/>
    <w:rPr>
      <w:rFonts w:eastAsia="Times New Roman"/>
      <w:b/>
      <w:bCs/>
      <w:iCs/>
      <w:sz w:val="22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467"/>
    <w:rPr>
      <w:rFonts w:ascii="Tahoma" w:hAnsi="Tahoma" w:cs="Tahoma"/>
      <w:noProof/>
      <w:sz w:val="16"/>
      <w:szCs w:val="16"/>
      <w:lang w:val="fr-FR"/>
    </w:rPr>
  </w:style>
  <w:style w:type="table" w:styleId="TableGrid">
    <w:name w:val="Table Grid"/>
    <w:basedOn w:val="TableNormal"/>
    <w:uiPriority w:val="39"/>
    <w:rsid w:val="009C6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85559D"/>
    <w:pPr>
      <w:spacing w:after="60" w:line="240" w:lineRule="auto"/>
    </w:pPr>
    <w:rPr>
      <w:rFonts w:ascii="Myriad Pro" w:eastAsia="Myriad Pro" w:hAnsi="Myriad Pro"/>
      <w:color w:val="000000"/>
      <w:sz w:val="20"/>
      <w:szCs w:val="20"/>
    </w:rPr>
  </w:style>
  <w:style w:type="character" w:customStyle="1" w:styleId="BodyTextChar">
    <w:name w:val="Body Text Char"/>
    <w:link w:val="BodyText"/>
    <w:rsid w:val="0085559D"/>
    <w:rPr>
      <w:rFonts w:ascii="Myriad Pro" w:eastAsia="Myriad Pro" w:hAnsi="Myriad Pro" w:cs="Myriad Pro"/>
      <w:color w:val="000000"/>
    </w:rPr>
  </w:style>
  <w:style w:type="paragraph" w:customStyle="1" w:styleId="Formfieldtext">
    <w:name w:val="Form field text"/>
    <w:basedOn w:val="Normal"/>
    <w:next w:val="BodyText"/>
    <w:link w:val="FormfieldtextChar"/>
    <w:rsid w:val="00337815"/>
    <w:pPr>
      <w:spacing w:after="0" w:line="240" w:lineRule="auto"/>
    </w:pPr>
    <w:rPr>
      <w:rFonts w:ascii="Arial Narrow" w:eastAsia="Times New Roman" w:hAnsi="Arial Narrow"/>
      <w:color w:val="000080"/>
      <w:sz w:val="20"/>
      <w:szCs w:val="18"/>
    </w:rPr>
  </w:style>
  <w:style w:type="character" w:customStyle="1" w:styleId="FormfieldtextChar">
    <w:name w:val="Form field text Char"/>
    <w:link w:val="Formfieldtext"/>
    <w:rsid w:val="00337815"/>
    <w:rPr>
      <w:rFonts w:ascii="Arial Narrow" w:eastAsia="Times New Roman" w:hAnsi="Arial Narrow" w:cs="Arial"/>
      <w:color w:val="000080"/>
      <w:szCs w:val="18"/>
    </w:rPr>
  </w:style>
  <w:style w:type="character" w:styleId="Hyperlink">
    <w:name w:val="Hyperlink"/>
    <w:uiPriority w:val="99"/>
    <w:unhideWhenUsed/>
    <w:rsid w:val="008A130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1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0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0B1"/>
    <w:rPr>
      <w:noProof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0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0B1"/>
    <w:rPr>
      <w:b/>
      <w:bCs/>
      <w:noProof/>
      <w:lang w:val="fr-FR" w:eastAsia="en-US"/>
    </w:rPr>
  </w:style>
  <w:style w:type="paragraph" w:styleId="ListParagraph">
    <w:name w:val="List Paragraph"/>
    <w:basedOn w:val="Normal"/>
    <w:uiPriority w:val="34"/>
    <w:qFormat/>
    <w:rsid w:val="001A58AC"/>
    <w:pPr>
      <w:spacing w:after="0" w:line="240" w:lineRule="auto"/>
      <w:ind w:left="720"/>
    </w:pPr>
    <w:rPr>
      <w:rFonts w:cs="Calibri"/>
      <w:lang w:val="fr-CH"/>
    </w:rPr>
  </w:style>
  <w:style w:type="character" w:customStyle="1" w:styleId="apple-converted-space">
    <w:name w:val="apple-converted-space"/>
    <w:basedOn w:val="DefaultParagraphFont"/>
    <w:rsid w:val="00B55D72"/>
  </w:style>
  <w:style w:type="table" w:styleId="LightShading-Accent1">
    <w:name w:val="Light Shading Accent 1"/>
    <w:basedOn w:val="TableNormal"/>
    <w:uiPriority w:val="60"/>
    <w:rsid w:val="001E6E90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C3964"/>
    <w:rPr>
      <w:color w:val="800080" w:themeColor="followedHyperlink"/>
      <w:u w:val="single"/>
    </w:rPr>
  </w:style>
  <w:style w:type="paragraph" w:customStyle="1" w:styleId="Normal1">
    <w:name w:val="Normal1"/>
    <w:basedOn w:val="Normal"/>
    <w:rsid w:val="006B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-8">
    <w:name w:val="c-8"/>
    <w:basedOn w:val="DefaultParagraphFont"/>
    <w:rsid w:val="006B5A7A"/>
  </w:style>
  <w:style w:type="paragraph" w:styleId="Header">
    <w:name w:val="header"/>
    <w:basedOn w:val="Normal"/>
    <w:link w:val="HeaderChar"/>
    <w:uiPriority w:val="99"/>
    <w:unhideWhenUsed/>
    <w:rsid w:val="0076293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HN"/>
    </w:rPr>
  </w:style>
  <w:style w:type="character" w:customStyle="1" w:styleId="HeaderChar">
    <w:name w:val="Header Char"/>
    <w:basedOn w:val="DefaultParagraphFont"/>
    <w:link w:val="Header"/>
    <w:uiPriority w:val="99"/>
    <w:rsid w:val="00762934"/>
    <w:rPr>
      <w:rFonts w:asciiTheme="minorHAnsi" w:eastAsiaTheme="minorHAnsi" w:hAnsiTheme="minorHAnsi" w:cstheme="minorBidi"/>
      <w:sz w:val="22"/>
      <w:szCs w:val="22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redd.net/index.php?option=com_country&amp;view=countries&amp;id=48&amp;Itemid=60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cphn.org/redd_hondura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witter.com/reddhondura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REDD-Honduras-895371723835998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75A0C25728D4DBC44B734BF52DF5F" ma:contentTypeVersion="0" ma:contentTypeDescription="Create a new document." ma:contentTypeScope="" ma:versionID="a044510d5d2cf80a6fbad968120865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dd09cd91c1879659514fcd3e78ec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F0A5-3685-4112-ADED-860C954E7510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D954A1-0A45-4A5F-B460-B6773AEFF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8BC65-FEE0-4650-A403-34810DE077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79CE2-C004-4687-85C5-6D4DBFC3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11882</CharactersWithSpaces>
  <SharedDoc>false</SharedDoc>
  <HLinks>
    <vt:vector size="12" baseType="variant"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http://www.mrv.mx/index.php/en/</vt:lpwstr>
      </vt:variant>
      <vt:variant>
        <vt:lpwstr/>
      </vt:variant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http://www.encc.gob.mx/en/documentos/general-climate-change-law.pdf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Fach</dc:creator>
  <cp:lastModifiedBy>Patricia Toquica</cp:lastModifiedBy>
  <cp:revision>2</cp:revision>
  <cp:lastPrinted>2014-07-25T13:25:00Z</cp:lastPrinted>
  <dcterms:created xsi:type="dcterms:W3CDTF">2016-02-16T19:05:00Z</dcterms:created>
  <dcterms:modified xsi:type="dcterms:W3CDTF">2016-02-16T19:05:00Z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0x0101007C275A0C25728D4DBC44B734BF52DF5F</vt:lpwstr>
  </property>
</Properties>
</file>