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B2" w:rsidRDefault="004D39F9">
      <w:pPr>
        <w:rPr>
          <w:rFonts w:asciiTheme="minorHAnsi" w:hAnsiTheme="minorHAnsi"/>
          <w:b/>
          <w:szCs w:val="20"/>
          <w:lang w:val="en-US"/>
        </w:rPr>
      </w:pPr>
      <w:r>
        <w:rPr>
          <w:rFonts w:asciiTheme="minorHAnsi" w:hAnsiTheme="minorHAnsi"/>
          <w:b/>
          <w:szCs w:val="20"/>
          <w:lang w:val="en-US"/>
        </w:rPr>
        <w:t>“</w:t>
      </w:r>
      <w:r w:rsidRPr="006F5228">
        <w:rPr>
          <w:rFonts w:asciiTheme="minorHAnsi" w:hAnsiTheme="minorHAnsi"/>
          <w:b/>
          <w:szCs w:val="20"/>
          <w:lang w:val="en-US"/>
        </w:rPr>
        <w:t>Assessing Forest Governance: A Practical Guide to Data Collection, Analysis and Use</w:t>
      </w:r>
      <w:r>
        <w:rPr>
          <w:rFonts w:asciiTheme="minorHAnsi" w:hAnsiTheme="minorHAnsi"/>
          <w:b/>
          <w:szCs w:val="20"/>
          <w:lang w:val="en-US"/>
        </w:rPr>
        <w:t>”</w:t>
      </w:r>
    </w:p>
    <w:p w:rsidR="004D39F9" w:rsidRPr="004D39F9" w:rsidRDefault="004D39F9">
      <w:pPr>
        <w:rPr>
          <w:i/>
        </w:rPr>
      </w:pPr>
      <w:r>
        <w:rPr>
          <w:rFonts w:asciiTheme="minorHAnsi" w:hAnsiTheme="minorHAnsi"/>
          <w:b/>
          <w:i/>
          <w:szCs w:val="20"/>
          <w:lang w:val="en-US"/>
        </w:rPr>
        <w:t>Forthcoming</w:t>
      </w:r>
    </w:p>
    <w:sectPr w:rsidR="004D39F9" w:rsidRPr="004D39F9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D39F9"/>
    <w:rsid w:val="000A2570"/>
    <w:rsid w:val="00213F98"/>
    <w:rsid w:val="004D39F9"/>
    <w:rsid w:val="00906F8A"/>
    <w:rsid w:val="009738C6"/>
    <w:rsid w:val="00BA12BD"/>
    <w:rsid w:val="00BB2518"/>
    <w:rsid w:val="00BF4E67"/>
    <w:rsid w:val="00C03CED"/>
    <w:rsid w:val="00F2142E"/>
    <w:rsid w:val="00F3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FAO of the UN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Devalue (NRC)</dc:creator>
  <cp:lastModifiedBy>Kristin Devalue (NRC)</cp:lastModifiedBy>
  <cp:revision>1</cp:revision>
  <dcterms:created xsi:type="dcterms:W3CDTF">2014-06-02T14:16:00Z</dcterms:created>
  <dcterms:modified xsi:type="dcterms:W3CDTF">2014-06-02T14:17:00Z</dcterms:modified>
</cp:coreProperties>
</file>